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2DFAF5" w14:textId="77777777" w:rsidR="002A4712" w:rsidRDefault="002A4712">
      <w:pPr>
        <w:spacing w:after="0"/>
        <w:ind w:left="0" w:firstLine="0"/>
        <w:rPr>
          <w:rFonts w:ascii="Garamond" w:eastAsia="Garamond" w:hAnsi="Garamond" w:cs="Garamond"/>
          <w:sz w:val="24"/>
          <w:szCs w:val="24"/>
        </w:rPr>
      </w:pPr>
    </w:p>
    <w:p w14:paraId="100165C5" w14:textId="77777777" w:rsidR="002A4712" w:rsidRDefault="002A4712">
      <w:pPr>
        <w:spacing w:after="0"/>
        <w:ind w:left="0" w:firstLine="0"/>
        <w:rPr>
          <w:rFonts w:ascii="Garamond" w:eastAsia="Garamond" w:hAnsi="Garamond" w:cs="Garamond"/>
          <w:sz w:val="24"/>
          <w:szCs w:val="24"/>
        </w:rPr>
      </w:pPr>
    </w:p>
    <w:p w14:paraId="20A9E519" w14:textId="15AAB32A" w:rsidR="002A4712" w:rsidRPr="000F606B" w:rsidRDefault="00482943" w:rsidP="000F606B">
      <w:pPr>
        <w:spacing w:after="0"/>
        <w:ind w:left="0" w:firstLine="0"/>
        <w:jc w:val="center"/>
        <w:rPr>
          <w:rFonts w:ascii="Garamond" w:eastAsia="Garamond" w:hAnsi="Garamond" w:cs="Garamond"/>
          <w:b/>
          <w:sz w:val="28"/>
          <w:szCs w:val="28"/>
          <w:u w:val="single"/>
        </w:rPr>
      </w:pPr>
      <w:r w:rsidRPr="000F606B">
        <w:rPr>
          <w:rFonts w:ascii="Garamond" w:eastAsia="Garamond" w:hAnsi="Garamond" w:cs="Garamond"/>
          <w:b/>
          <w:sz w:val="28"/>
          <w:szCs w:val="28"/>
          <w:u w:val="single"/>
        </w:rPr>
        <w:t>APPLICATION &amp; AGREEMENT TO USE PUBLIC SPACE</w:t>
      </w:r>
    </w:p>
    <w:p w14:paraId="30C6C234" w14:textId="77777777" w:rsidR="002A4712" w:rsidRDefault="002A4712">
      <w:pPr>
        <w:spacing w:after="0"/>
        <w:ind w:left="0" w:firstLine="0"/>
        <w:rPr>
          <w:rFonts w:ascii="Garamond" w:eastAsia="Garamond" w:hAnsi="Garamond" w:cs="Garamond"/>
          <w:sz w:val="23"/>
          <w:szCs w:val="23"/>
        </w:rPr>
      </w:pPr>
    </w:p>
    <w:p w14:paraId="541521BA"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Today’s Date: _________</w:t>
      </w:r>
    </w:p>
    <w:p w14:paraId="49BBB86F" w14:textId="77777777" w:rsidR="002A4712" w:rsidRDefault="002A4712">
      <w:pPr>
        <w:spacing w:after="0"/>
        <w:ind w:left="0" w:firstLine="0"/>
        <w:rPr>
          <w:rFonts w:ascii="Garamond" w:eastAsia="Garamond" w:hAnsi="Garamond" w:cs="Garamond"/>
          <w:sz w:val="23"/>
          <w:szCs w:val="23"/>
        </w:rPr>
      </w:pPr>
    </w:p>
    <w:p w14:paraId="419F4853" w14:textId="77777777" w:rsidR="002A4712" w:rsidRDefault="00482943">
      <w:pPr>
        <w:spacing w:after="0"/>
        <w:ind w:left="2160" w:hanging="2160"/>
        <w:rPr>
          <w:rFonts w:ascii="Garamond" w:eastAsia="Garamond" w:hAnsi="Garamond" w:cs="Garamond"/>
          <w:sz w:val="23"/>
          <w:szCs w:val="23"/>
        </w:rPr>
      </w:pPr>
      <w:r>
        <w:rPr>
          <w:rFonts w:ascii="Garamond" w:eastAsia="Garamond" w:hAnsi="Garamond" w:cs="Garamond"/>
          <w:sz w:val="23"/>
          <w:szCs w:val="23"/>
        </w:rPr>
        <w:t xml:space="preserve">Choose one: </w:t>
      </w:r>
    </w:p>
    <w:p w14:paraId="16A6755E" w14:textId="77777777" w:rsidR="002A4712" w:rsidRDefault="002A4712">
      <w:pPr>
        <w:spacing w:after="0"/>
        <w:ind w:left="2160" w:hanging="2160"/>
        <w:rPr>
          <w:rFonts w:ascii="Garamond" w:eastAsia="Garamond" w:hAnsi="Garamond" w:cs="Garamond"/>
          <w:sz w:val="23"/>
          <w:szCs w:val="23"/>
        </w:rPr>
      </w:pPr>
    </w:p>
    <w:p w14:paraId="0AF14921" w14:textId="379FEF39" w:rsidR="002A4712" w:rsidRDefault="00482943">
      <w:pPr>
        <w:spacing w:after="0"/>
        <w:ind w:left="2160" w:hanging="2160"/>
        <w:rPr>
          <w:rFonts w:ascii="Garamond" w:eastAsia="Garamond" w:hAnsi="Garamond" w:cs="Garamond"/>
          <w:sz w:val="23"/>
          <w:szCs w:val="23"/>
        </w:rPr>
      </w:pPr>
      <w:r>
        <w:rPr>
          <w:rFonts w:ascii="Garamond" w:eastAsia="Garamond" w:hAnsi="Garamond" w:cs="Garamond"/>
          <w:sz w:val="23"/>
          <w:szCs w:val="23"/>
        </w:rPr>
        <w:t>Station No. 1 ___</w:t>
      </w:r>
      <w:r w:rsidR="006C73DB">
        <w:rPr>
          <w:rFonts w:ascii="Garamond" w:eastAsia="Garamond" w:hAnsi="Garamond" w:cs="Garamond"/>
          <w:sz w:val="23"/>
          <w:szCs w:val="23"/>
        </w:rPr>
        <w:t xml:space="preserve"> 100 Millwood Rd.</w:t>
      </w:r>
      <w:r>
        <w:rPr>
          <w:rFonts w:ascii="Garamond" w:eastAsia="Garamond" w:hAnsi="Garamond" w:cs="Garamond"/>
          <w:sz w:val="23"/>
          <w:szCs w:val="23"/>
        </w:rPr>
        <w:tab/>
      </w:r>
      <w:r>
        <w:rPr>
          <w:rFonts w:ascii="Garamond" w:eastAsia="Garamond" w:hAnsi="Garamond" w:cs="Garamond"/>
          <w:sz w:val="23"/>
          <w:szCs w:val="23"/>
        </w:rPr>
        <w:tab/>
        <w:t xml:space="preserve">Firehouse Tour   YES   NO    </w:t>
      </w:r>
    </w:p>
    <w:p w14:paraId="658F3062" w14:textId="77777777" w:rsidR="002A4712" w:rsidRDefault="002A4712">
      <w:pPr>
        <w:spacing w:after="0"/>
        <w:ind w:left="0" w:firstLine="0"/>
        <w:rPr>
          <w:rFonts w:ascii="Garamond" w:eastAsia="Garamond" w:hAnsi="Garamond" w:cs="Garamond"/>
          <w:sz w:val="23"/>
          <w:szCs w:val="23"/>
        </w:rPr>
      </w:pPr>
    </w:p>
    <w:p w14:paraId="413FFEB0" w14:textId="7B11A238" w:rsidR="002A4712" w:rsidRDefault="00482943">
      <w:pPr>
        <w:spacing w:after="0"/>
        <w:ind w:left="2160" w:hanging="2160"/>
        <w:rPr>
          <w:rFonts w:ascii="Garamond" w:eastAsia="Garamond" w:hAnsi="Garamond" w:cs="Garamond"/>
          <w:sz w:val="23"/>
          <w:szCs w:val="23"/>
        </w:rPr>
      </w:pPr>
      <w:r>
        <w:rPr>
          <w:rFonts w:ascii="Garamond" w:eastAsia="Garamond" w:hAnsi="Garamond" w:cs="Garamond"/>
          <w:sz w:val="23"/>
          <w:szCs w:val="23"/>
        </w:rPr>
        <w:t>Station No. 2 ___</w:t>
      </w:r>
      <w:r w:rsidR="006C73DB">
        <w:rPr>
          <w:rFonts w:ascii="Garamond" w:eastAsia="Garamond" w:hAnsi="Garamond" w:cs="Garamond"/>
          <w:sz w:val="23"/>
          <w:szCs w:val="23"/>
        </w:rPr>
        <w:t xml:space="preserve"> 366 Croton Dam Rd.</w:t>
      </w:r>
      <w:r>
        <w:rPr>
          <w:rFonts w:ascii="Garamond" w:eastAsia="Garamond" w:hAnsi="Garamond" w:cs="Garamond"/>
          <w:sz w:val="23"/>
          <w:szCs w:val="23"/>
        </w:rPr>
        <w:tab/>
      </w:r>
      <w:r>
        <w:rPr>
          <w:rFonts w:ascii="Garamond" w:eastAsia="Garamond" w:hAnsi="Garamond" w:cs="Garamond"/>
          <w:sz w:val="23"/>
          <w:szCs w:val="23"/>
        </w:rPr>
        <w:tab/>
        <w:t xml:space="preserve">Firehouse Tour   YES   NO    </w:t>
      </w:r>
    </w:p>
    <w:p w14:paraId="4F1A6CAB" w14:textId="77777777" w:rsidR="002A4712" w:rsidRDefault="002A4712">
      <w:pPr>
        <w:spacing w:after="0"/>
        <w:ind w:left="0" w:firstLine="0"/>
        <w:rPr>
          <w:rFonts w:ascii="Garamond" w:eastAsia="Garamond" w:hAnsi="Garamond" w:cs="Garamond"/>
          <w:sz w:val="23"/>
          <w:szCs w:val="23"/>
        </w:rPr>
      </w:pPr>
    </w:p>
    <w:p w14:paraId="43C7C7F1" w14:textId="5A9E5494" w:rsidR="002A4712" w:rsidRDefault="00482943">
      <w:pPr>
        <w:spacing w:after="0"/>
        <w:ind w:left="2160" w:hanging="2160"/>
        <w:rPr>
          <w:rFonts w:ascii="Garamond" w:eastAsia="Garamond" w:hAnsi="Garamond" w:cs="Garamond"/>
          <w:sz w:val="23"/>
          <w:szCs w:val="23"/>
        </w:rPr>
      </w:pPr>
      <w:r>
        <w:rPr>
          <w:rFonts w:ascii="Garamond" w:eastAsia="Garamond" w:hAnsi="Garamond" w:cs="Garamond"/>
          <w:sz w:val="23"/>
          <w:szCs w:val="23"/>
        </w:rPr>
        <w:t>Date</w:t>
      </w:r>
      <w:r w:rsidR="000F606B">
        <w:rPr>
          <w:rFonts w:ascii="Garamond" w:eastAsia="Garamond" w:hAnsi="Garamond" w:cs="Garamond"/>
          <w:sz w:val="23"/>
          <w:szCs w:val="23"/>
        </w:rPr>
        <w:t xml:space="preserve"> of Event:</w:t>
      </w:r>
      <w:r>
        <w:rPr>
          <w:rFonts w:ascii="Garamond" w:eastAsia="Garamond" w:hAnsi="Garamond" w:cs="Garamond"/>
          <w:sz w:val="23"/>
          <w:szCs w:val="23"/>
        </w:rPr>
        <w:t xml:space="preserve">  _______________________ Time</w:t>
      </w:r>
      <w:r w:rsidR="000F606B">
        <w:rPr>
          <w:rFonts w:ascii="Garamond" w:eastAsia="Garamond" w:hAnsi="Garamond" w:cs="Garamond"/>
          <w:sz w:val="23"/>
          <w:szCs w:val="23"/>
        </w:rPr>
        <w:t xml:space="preserve"> of Event</w:t>
      </w:r>
      <w:r>
        <w:rPr>
          <w:rFonts w:ascii="Garamond" w:eastAsia="Garamond" w:hAnsi="Garamond" w:cs="Garamond"/>
          <w:sz w:val="23"/>
          <w:szCs w:val="23"/>
        </w:rPr>
        <w:t>: __________________</w:t>
      </w:r>
    </w:p>
    <w:p w14:paraId="624E5100" w14:textId="77777777" w:rsidR="002A4712" w:rsidRDefault="002A4712">
      <w:pPr>
        <w:spacing w:after="0"/>
        <w:ind w:left="2160" w:hanging="2160"/>
        <w:rPr>
          <w:rFonts w:ascii="Garamond" w:eastAsia="Garamond" w:hAnsi="Garamond" w:cs="Garamond"/>
          <w:sz w:val="23"/>
          <w:szCs w:val="23"/>
        </w:rPr>
      </w:pPr>
    </w:p>
    <w:p w14:paraId="71864EC7" w14:textId="77777777" w:rsidR="002A4712" w:rsidRDefault="00482943">
      <w:pPr>
        <w:spacing w:after="0"/>
        <w:ind w:left="2160" w:hanging="2160"/>
        <w:rPr>
          <w:rFonts w:ascii="Garamond" w:eastAsia="Garamond" w:hAnsi="Garamond" w:cs="Garamond"/>
          <w:sz w:val="23"/>
          <w:szCs w:val="23"/>
        </w:rPr>
      </w:pPr>
      <w:r>
        <w:rPr>
          <w:rFonts w:ascii="Garamond" w:eastAsia="Garamond" w:hAnsi="Garamond" w:cs="Garamond"/>
          <w:sz w:val="23"/>
          <w:szCs w:val="23"/>
        </w:rPr>
        <w:t>Event Name: _______________________________________________</w:t>
      </w:r>
    </w:p>
    <w:p w14:paraId="48892A12" w14:textId="77777777" w:rsidR="002A4712" w:rsidRDefault="002A4712">
      <w:pPr>
        <w:spacing w:after="0"/>
        <w:ind w:left="2160" w:hanging="2160"/>
        <w:rPr>
          <w:rFonts w:ascii="Garamond" w:eastAsia="Garamond" w:hAnsi="Garamond" w:cs="Garamond"/>
          <w:sz w:val="23"/>
          <w:szCs w:val="23"/>
        </w:rPr>
      </w:pPr>
    </w:p>
    <w:p w14:paraId="511FBF18" w14:textId="77777777" w:rsidR="002A4712" w:rsidRDefault="00482943">
      <w:pPr>
        <w:spacing w:after="0"/>
        <w:ind w:left="2160" w:hanging="2160"/>
        <w:rPr>
          <w:rFonts w:ascii="Garamond" w:eastAsia="Garamond" w:hAnsi="Garamond" w:cs="Garamond"/>
          <w:sz w:val="23"/>
          <w:szCs w:val="23"/>
        </w:rPr>
      </w:pPr>
      <w:r>
        <w:rPr>
          <w:rFonts w:ascii="Garamond" w:eastAsia="Garamond" w:hAnsi="Garamond" w:cs="Garamond"/>
          <w:sz w:val="23"/>
          <w:szCs w:val="23"/>
        </w:rPr>
        <w:t>Name/Renter: ______________________________________________</w:t>
      </w:r>
    </w:p>
    <w:p w14:paraId="49F2CB4B" w14:textId="77777777" w:rsidR="002A4712" w:rsidRDefault="002A4712">
      <w:pPr>
        <w:spacing w:after="0"/>
        <w:ind w:left="2160" w:hanging="2160"/>
        <w:rPr>
          <w:rFonts w:ascii="Garamond" w:eastAsia="Garamond" w:hAnsi="Garamond" w:cs="Garamond"/>
          <w:sz w:val="23"/>
          <w:szCs w:val="23"/>
        </w:rPr>
      </w:pPr>
    </w:p>
    <w:p w14:paraId="026DD258" w14:textId="77777777" w:rsidR="002A4712" w:rsidRDefault="00482943">
      <w:pPr>
        <w:spacing w:after="0"/>
        <w:ind w:left="2160" w:hanging="2160"/>
        <w:rPr>
          <w:rFonts w:ascii="Garamond" w:eastAsia="Garamond" w:hAnsi="Garamond" w:cs="Garamond"/>
          <w:sz w:val="23"/>
          <w:szCs w:val="23"/>
        </w:rPr>
      </w:pPr>
      <w:r>
        <w:rPr>
          <w:rFonts w:ascii="Garamond" w:eastAsia="Garamond" w:hAnsi="Garamond" w:cs="Garamond"/>
          <w:sz w:val="23"/>
          <w:szCs w:val="23"/>
        </w:rPr>
        <w:t>Address: ___________________________________________________</w:t>
      </w:r>
    </w:p>
    <w:p w14:paraId="4A2B2221" w14:textId="77777777" w:rsidR="002A4712" w:rsidRDefault="002A4712">
      <w:pPr>
        <w:spacing w:after="0"/>
        <w:ind w:left="2160" w:hanging="2160"/>
        <w:rPr>
          <w:rFonts w:ascii="Garamond" w:eastAsia="Garamond" w:hAnsi="Garamond" w:cs="Garamond"/>
          <w:sz w:val="23"/>
          <w:szCs w:val="23"/>
        </w:rPr>
      </w:pPr>
    </w:p>
    <w:p w14:paraId="73C9339D" w14:textId="18855C05" w:rsidR="002A4712" w:rsidRDefault="00482943">
      <w:pPr>
        <w:spacing w:after="0"/>
        <w:ind w:left="2160" w:hanging="2160"/>
        <w:rPr>
          <w:rFonts w:ascii="Garamond" w:eastAsia="Garamond" w:hAnsi="Garamond" w:cs="Garamond"/>
          <w:sz w:val="23"/>
          <w:szCs w:val="23"/>
        </w:rPr>
      </w:pPr>
      <w:r>
        <w:rPr>
          <w:rFonts w:ascii="Garamond" w:eastAsia="Garamond" w:hAnsi="Garamond" w:cs="Garamond"/>
          <w:sz w:val="23"/>
          <w:szCs w:val="23"/>
        </w:rPr>
        <w:t>Phone: ____________________</w:t>
      </w:r>
      <w:r w:rsidR="00DE6E53">
        <w:rPr>
          <w:rFonts w:ascii="Garamond" w:eastAsia="Garamond" w:hAnsi="Garamond" w:cs="Garamond"/>
          <w:sz w:val="23"/>
          <w:szCs w:val="23"/>
        </w:rPr>
        <w:t>_ Email</w:t>
      </w:r>
      <w:r>
        <w:rPr>
          <w:rFonts w:ascii="Garamond" w:eastAsia="Garamond" w:hAnsi="Garamond" w:cs="Garamond"/>
          <w:sz w:val="23"/>
          <w:szCs w:val="23"/>
        </w:rPr>
        <w:t>: _________________________</w:t>
      </w:r>
    </w:p>
    <w:p w14:paraId="08CE06E6" w14:textId="77777777" w:rsidR="002A4712" w:rsidRDefault="002A4712">
      <w:pPr>
        <w:spacing w:after="0"/>
        <w:ind w:left="2160" w:hanging="2160"/>
        <w:rPr>
          <w:rFonts w:ascii="Garamond" w:eastAsia="Garamond" w:hAnsi="Garamond" w:cs="Garamond"/>
          <w:sz w:val="23"/>
          <w:szCs w:val="23"/>
        </w:rPr>
      </w:pPr>
    </w:p>
    <w:p w14:paraId="79B21A5A" w14:textId="77777777" w:rsidR="002A4712" w:rsidRPr="006C73DB" w:rsidRDefault="002A4712">
      <w:pPr>
        <w:spacing w:after="0"/>
        <w:ind w:left="2160" w:hanging="2160"/>
        <w:rPr>
          <w:rFonts w:ascii="Garamond" w:eastAsia="Garamond" w:hAnsi="Garamond" w:cs="Garamond"/>
          <w:sz w:val="16"/>
          <w:szCs w:val="16"/>
        </w:rPr>
      </w:pPr>
    </w:p>
    <w:p w14:paraId="5C55C7F8" w14:textId="77777777" w:rsidR="00C34E28" w:rsidRPr="00C34E28" w:rsidRDefault="00C34E28">
      <w:pPr>
        <w:spacing w:after="0"/>
        <w:ind w:left="2160" w:hanging="2160"/>
        <w:rPr>
          <w:rFonts w:ascii="Garamond" w:eastAsia="Garamond" w:hAnsi="Garamond" w:cs="Garamond"/>
          <w:b/>
          <w:sz w:val="23"/>
          <w:szCs w:val="23"/>
        </w:rPr>
      </w:pPr>
    </w:p>
    <w:p w14:paraId="36CCA495" w14:textId="3847EF38" w:rsidR="00C34E28" w:rsidRPr="00DE6E53" w:rsidRDefault="00C34E28">
      <w:pPr>
        <w:spacing w:after="0"/>
        <w:ind w:left="2160" w:hanging="2160"/>
        <w:rPr>
          <w:rFonts w:ascii="Garamond" w:eastAsia="Garamond" w:hAnsi="Garamond" w:cs="Garamond"/>
          <w:b/>
          <w:sz w:val="28"/>
          <w:szCs w:val="28"/>
          <w:u w:val="single"/>
        </w:rPr>
      </w:pPr>
      <w:r w:rsidRPr="00DE6E53">
        <w:rPr>
          <w:rFonts w:ascii="Garamond" w:eastAsia="Garamond" w:hAnsi="Garamond" w:cs="Garamond"/>
          <w:b/>
          <w:sz w:val="28"/>
          <w:szCs w:val="28"/>
          <w:u w:val="single"/>
        </w:rPr>
        <w:t>FEES:</w:t>
      </w:r>
    </w:p>
    <w:p w14:paraId="3AB0FF80" w14:textId="1ED458A0" w:rsidR="00C34E28" w:rsidRPr="00C34E28" w:rsidRDefault="00C34E28" w:rsidP="00C34E28">
      <w:pPr>
        <w:pStyle w:val="ListParagraph"/>
        <w:numPr>
          <w:ilvl w:val="0"/>
          <w:numId w:val="2"/>
        </w:numPr>
        <w:spacing w:after="0"/>
        <w:rPr>
          <w:rFonts w:ascii="Garamond" w:eastAsia="Garamond" w:hAnsi="Garamond" w:cs="Garamond"/>
          <w:b/>
          <w:sz w:val="23"/>
          <w:szCs w:val="23"/>
          <w:u w:val="single"/>
        </w:rPr>
      </w:pPr>
      <w:r>
        <w:rPr>
          <w:rFonts w:ascii="Garamond" w:eastAsia="Garamond" w:hAnsi="Garamond" w:cs="Garamond"/>
          <w:sz w:val="23"/>
          <w:szCs w:val="23"/>
        </w:rPr>
        <w:t xml:space="preserve">Security deposit ($250.00) should be made out to </w:t>
      </w:r>
      <w:r>
        <w:rPr>
          <w:rFonts w:ascii="Garamond" w:eastAsia="Garamond" w:hAnsi="Garamond" w:cs="Garamond"/>
          <w:b/>
          <w:i/>
          <w:sz w:val="23"/>
          <w:szCs w:val="23"/>
        </w:rPr>
        <w:t>MILLWOOD FIRE DISTRICT</w:t>
      </w:r>
    </w:p>
    <w:p w14:paraId="5358A48D" w14:textId="5F3C275A" w:rsidR="00C34E28" w:rsidRPr="00DE6E53" w:rsidRDefault="00C34E28" w:rsidP="00C34E28">
      <w:pPr>
        <w:pStyle w:val="ListParagraph"/>
        <w:numPr>
          <w:ilvl w:val="0"/>
          <w:numId w:val="2"/>
        </w:numPr>
        <w:spacing w:after="0"/>
        <w:rPr>
          <w:rFonts w:ascii="Garamond" w:eastAsia="Garamond" w:hAnsi="Garamond" w:cs="Garamond"/>
          <w:b/>
          <w:sz w:val="23"/>
          <w:szCs w:val="23"/>
          <w:u w:val="single"/>
        </w:rPr>
      </w:pPr>
      <w:r>
        <w:rPr>
          <w:rFonts w:ascii="Garamond" w:eastAsia="Garamond" w:hAnsi="Garamond" w:cs="Garamond"/>
          <w:sz w:val="23"/>
          <w:szCs w:val="23"/>
        </w:rPr>
        <w:t xml:space="preserve">Security deposit </w:t>
      </w:r>
      <w:r w:rsidR="0066619F">
        <w:rPr>
          <w:rFonts w:ascii="Garamond" w:eastAsia="Garamond" w:hAnsi="Garamond" w:cs="Garamond"/>
          <w:sz w:val="23"/>
          <w:szCs w:val="23"/>
        </w:rPr>
        <w:t>should be</w:t>
      </w:r>
      <w:r>
        <w:rPr>
          <w:rFonts w:ascii="Garamond" w:eastAsia="Garamond" w:hAnsi="Garamond" w:cs="Garamond"/>
          <w:sz w:val="23"/>
          <w:szCs w:val="23"/>
        </w:rPr>
        <w:t xml:space="preserve"> mailed to: 100 Millwood Road, Attn</w:t>
      </w:r>
      <w:r w:rsidR="00DE6E53">
        <w:rPr>
          <w:rFonts w:ascii="Garamond" w:eastAsia="Garamond" w:hAnsi="Garamond" w:cs="Garamond"/>
          <w:sz w:val="23"/>
          <w:szCs w:val="23"/>
        </w:rPr>
        <w:t>. Room Rental, Millwood, NY 10546</w:t>
      </w:r>
    </w:p>
    <w:p w14:paraId="6B8F7A43" w14:textId="77EDB2D7" w:rsidR="00DE6E53" w:rsidRPr="00DE6E53" w:rsidRDefault="0066619F" w:rsidP="00C34E28">
      <w:pPr>
        <w:pStyle w:val="ListParagraph"/>
        <w:numPr>
          <w:ilvl w:val="0"/>
          <w:numId w:val="2"/>
        </w:numPr>
        <w:spacing w:after="0"/>
        <w:rPr>
          <w:rFonts w:ascii="Garamond" w:eastAsia="Garamond" w:hAnsi="Garamond" w:cs="Garamond"/>
          <w:b/>
          <w:sz w:val="23"/>
          <w:szCs w:val="23"/>
          <w:u w:val="single"/>
        </w:rPr>
      </w:pPr>
      <w:r>
        <w:rPr>
          <w:rFonts w:ascii="Garamond" w:eastAsia="Garamond" w:hAnsi="Garamond" w:cs="Garamond"/>
          <w:sz w:val="23"/>
          <w:szCs w:val="23"/>
        </w:rPr>
        <w:t xml:space="preserve">Room Rental </w:t>
      </w:r>
      <w:r w:rsidR="00DE6E53">
        <w:rPr>
          <w:rFonts w:ascii="Garamond" w:eastAsia="Garamond" w:hAnsi="Garamond" w:cs="Garamond"/>
          <w:sz w:val="23"/>
          <w:szCs w:val="23"/>
        </w:rPr>
        <w:t>Fee (Use the chart on the next page to calculate fee)</w:t>
      </w:r>
      <w:r>
        <w:rPr>
          <w:rFonts w:ascii="Garamond" w:eastAsia="Garamond" w:hAnsi="Garamond" w:cs="Garamond"/>
          <w:sz w:val="23"/>
          <w:szCs w:val="23"/>
        </w:rPr>
        <w:t xml:space="preserve"> payable on day of event to</w:t>
      </w:r>
      <w:r w:rsidR="00DE6E53">
        <w:rPr>
          <w:rFonts w:ascii="Garamond" w:eastAsia="Garamond" w:hAnsi="Garamond" w:cs="Garamond"/>
          <w:sz w:val="23"/>
          <w:szCs w:val="23"/>
        </w:rPr>
        <w:t xml:space="preserve">:  </w:t>
      </w:r>
      <w:r w:rsidR="00DE6E53">
        <w:rPr>
          <w:rFonts w:ascii="Garamond" w:eastAsia="Garamond" w:hAnsi="Garamond" w:cs="Garamond"/>
          <w:b/>
          <w:i/>
          <w:sz w:val="23"/>
          <w:szCs w:val="23"/>
        </w:rPr>
        <w:t>MILLWOOD FIRE COMPANY #1</w:t>
      </w:r>
    </w:p>
    <w:p w14:paraId="1F3B7713" w14:textId="6C3D73F8" w:rsidR="00DE6E53" w:rsidRPr="00C34E28" w:rsidRDefault="00DE6E53" w:rsidP="00C34E28">
      <w:pPr>
        <w:pStyle w:val="ListParagraph"/>
        <w:numPr>
          <w:ilvl w:val="0"/>
          <w:numId w:val="2"/>
        </w:numPr>
        <w:spacing w:after="0"/>
        <w:rPr>
          <w:rFonts w:ascii="Garamond" w:eastAsia="Garamond" w:hAnsi="Garamond" w:cs="Garamond"/>
          <w:b/>
          <w:sz w:val="23"/>
          <w:szCs w:val="23"/>
          <w:u w:val="single"/>
        </w:rPr>
      </w:pPr>
      <w:r>
        <w:rPr>
          <w:rFonts w:ascii="Garamond" w:eastAsia="Garamond" w:hAnsi="Garamond" w:cs="Garamond"/>
          <w:sz w:val="23"/>
          <w:szCs w:val="23"/>
        </w:rPr>
        <w:t>Payment to the Steward will be made directly to them on the day of the event ($25</w:t>
      </w:r>
      <w:r w:rsidR="00F04223">
        <w:rPr>
          <w:rFonts w:ascii="Garamond" w:eastAsia="Garamond" w:hAnsi="Garamond" w:cs="Garamond"/>
          <w:sz w:val="23"/>
          <w:szCs w:val="23"/>
        </w:rPr>
        <w:t>.00</w:t>
      </w:r>
      <w:r>
        <w:rPr>
          <w:rFonts w:ascii="Garamond" w:eastAsia="Garamond" w:hAnsi="Garamond" w:cs="Garamond"/>
          <w:sz w:val="23"/>
          <w:szCs w:val="23"/>
        </w:rPr>
        <w:t xml:space="preserve">/hour </w:t>
      </w:r>
      <w:r w:rsidR="00F04223">
        <w:rPr>
          <w:rFonts w:ascii="Garamond" w:eastAsia="Garamond" w:hAnsi="Garamond" w:cs="Garamond"/>
          <w:sz w:val="23"/>
          <w:szCs w:val="23"/>
        </w:rPr>
        <w:t xml:space="preserve">with a $100.00 minimum </w:t>
      </w:r>
      <w:r>
        <w:rPr>
          <w:rFonts w:ascii="Garamond" w:eastAsia="Garamond" w:hAnsi="Garamond" w:cs="Garamond"/>
          <w:sz w:val="23"/>
          <w:szCs w:val="23"/>
        </w:rPr>
        <w:t>including set-up time)</w:t>
      </w:r>
    </w:p>
    <w:p w14:paraId="0DF019DE" w14:textId="77777777" w:rsidR="002A4712" w:rsidRDefault="002A4712">
      <w:pPr>
        <w:spacing w:after="0"/>
        <w:ind w:left="0" w:firstLine="0"/>
        <w:rPr>
          <w:rFonts w:ascii="Garamond" w:eastAsia="Garamond" w:hAnsi="Garamond" w:cs="Garamond"/>
          <w:sz w:val="23"/>
          <w:szCs w:val="23"/>
        </w:rPr>
      </w:pPr>
    </w:p>
    <w:p w14:paraId="4F1D094D" w14:textId="51699465"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Expected Number of Attendees: _________</w:t>
      </w:r>
      <w:r w:rsidR="00DE6E53">
        <w:rPr>
          <w:rFonts w:ascii="Garamond" w:eastAsia="Garamond" w:hAnsi="Garamond" w:cs="Garamond"/>
          <w:sz w:val="23"/>
          <w:szCs w:val="23"/>
        </w:rPr>
        <w:t>_____</w:t>
      </w:r>
      <w:r>
        <w:rPr>
          <w:rFonts w:ascii="Garamond" w:eastAsia="Garamond" w:hAnsi="Garamond" w:cs="Garamond"/>
          <w:sz w:val="23"/>
          <w:szCs w:val="23"/>
        </w:rPr>
        <w:t xml:space="preserve"> (Ma</w:t>
      </w:r>
      <w:bookmarkStart w:id="0" w:name="_GoBack"/>
      <w:bookmarkEnd w:id="0"/>
      <w:r>
        <w:rPr>
          <w:rFonts w:ascii="Garamond" w:eastAsia="Garamond" w:hAnsi="Garamond" w:cs="Garamond"/>
          <w:sz w:val="23"/>
          <w:szCs w:val="23"/>
        </w:rPr>
        <w:t>ximum is 60 persons)</w:t>
      </w:r>
    </w:p>
    <w:p w14:paraId="27FABCE5" w14:textId="77777777" w:rsidR="002A4712" w:rsidRDefault="002A4712">
      <w:pPr>
        <w:spacing w:after="0"/>
        <w:ind w:left="0" w:firstLine="0"/>
        <w:rPr>
          <w:rFonts w:ascii="Garamond" w:eastAsia="Garamond" w:hAnsi="Garamond" w:cs="Garamond"/>
          <w:sz w:val="23"/>
          <w:szCs w:val="23"/>
        </w:rPr>
      </w:pPr>
    </w:p>
    <w:p w14:paraId="592D6293"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 xml:space="preserve">There shall be one adult per (5) children under the age of (18). </w:t>
      </w:r>
    </w:p>
    <w:p w14:paraId="3D2B82E2" w14:textId="77777777" w:rsidR="002A4712" w:rsidRDefault="002A4712">
      <w:pPr>
        <w:spacing w:after="0"/>
        <w:ind w:left="0" w:firstLine="0"/>
        <w:rPr>
          <w:rFonts w:ascii="Garamond" w:eastAsia="Garamond" w:hAnsi="Garamond" w:cs="Garamond"/>
          <w:sz w:val="23"/>
          <w:szCs w:val="23"/>
        </w:rPr>
      </w:pPr>
    </w:p>
    <w:p w14:paraId="4948FE01" w14:textId="72162568"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 xml:space="preserve">The requestor shall acknowledge that all space is booked on a first come first served basis and that is there is </w:t>
      </w:r>
      <w:r w:rsidR="00DE6E53">
        <w:rPr>
          <w:rFonts w:ascii="Garamond" w:eastAsia="Garamond" w:hAnsi="Garamond" w:cs="Garamond"/>
          <w:sz w:val="23"/>
          <w:szCs w:val="23"/>
        </w:rPr>
        <w:t>a</w:t>
      </w:r>
      <w:r>
        <w:rPr>
          <w:rFonts w:ascii="Garamond" w:eastAsia="Garamond" w:hAnsi="Garamond" w:cs="Garamond"/>
          <w:sz w:val="23"/>
          <w:szCs w:val="23"/>
        </w:rPr>
        <w:t xml:space="preserve"> fire call, there is no guarantee that there will be fire trucks on premises. </w:t>
      </w:r>
    </w:p>
    <w:p w14:paraId="0A3FADF5" w14:textId="77777777" w:rsidR="002A4712" w:rsidRDefault="002A4712">
      <w:pPr>
        <w:spacing w:after="0"/>
        <w:ind w:left="0" w:firstLine="0"/>
        <w:rPr>
          <w:rFonts w:ascii="Garamond" w:eastAsia="Garamond" w:hAnsi="Garamond" w:cs="Garamond"/>
          <w:sz w:val="23"/>
          <w:szCs w:val="23"/>
        </w:rPr>
      </w:pPr>
    </w:p>
    <w:p w14:paraId="48013DDC" w14:textId="4D94D67E" w:rsidR="002A4712" w:rsidRDefault="00482943">
      <w:pPr>
        <w:spacing w:after="0"/>
        <w:ind w:left="0" w:firstLine="0"/>
        <w:rPr>
          <w:rFonts w:ascii="Garamond" w:eastAsia="Garamond" w:hAnsi="Garamond" w:cs="Garamond"/>
          <w:sz w:val="23"/>
          <w:szCs w:val="23"/>
        </w:rPr>
      </w:pPr>
      <w:r>
        <w:rPr>
          <w:rFonts w:ascii="Garamond" w:eastAsia="Garamond" w:hAnsi="Garamond" w:cs="Garamond"/>
          <w:b/>
          <w:sz w:val="23"/>
          <w:szCs w:val="23"/>
        </w:rPr>
        <w:t xml:space="preserve">Cancellation Policy: </w:t>
      </w:r>
      <w:r>
        <w:rPr>
          <w:rFonts w:ascii="Garamond" w:eastAsia="Garamond" w:hAnsi="Garamond" w:cs="Garamond"/>
          <w:sz w:val="23"/>
          <w:szCs w:val="23"/>
        </w:rPr>
        <w:t xml:space="preserve">Should your group have to cancel out for any reason, please notify the Millwood Fire District as soon as possible and no less than one week in advance. Failure to do so may result in loss of future use privileges. </w:t>
      </w:r>
    </w:p>
    <w:p w14:paraId="61F56FDF" w14:textId="1FD19E86" w:rsidR="00DE6E53" w:rsidRDefault="00DE6E53">
      <w:pPr>
        <w:spacing w:after="0"/>
        <w:ind w:left="0" w:firstLine="0"/>
        <w:rPr>
          <w:rFonts w:ascii="Garamond" w:eastAsia="Garamond" w:hAnsi="Garamond" w:cs="Garamond"/>
          <w:sz w:val="23"/>
          <w:szCs w:val="23"/>
        </w:rPr>
      </w:pPr>
    </w:p>
    <w:p w14:paraId="47BB2C5B" w14:textId="73302517" w:rsidR="00DE6E53" w:rsidRPr="00DE6E53" w:rsidRDefault="00DE6E53">
      <w:pPr>
        <w:spacing w:after="0"/>
        <w:ind w:left="0" w:firstLine="0"/>
        <w:rPr>
          <w:rFonts w:ascii="Garamond" w:eastAsia="Garamond" w:hAnsi="Garamond" w:cs="Garamond"/>
          <w:sz w:val="23"/>
          <w:szCs w:val="23"/>
        </w:rPr>
      </w:pPr>
      <w:r>
        <w:rPr>
          <w:rFonts w:ascii="Garamond" w:eastAsia="Garamond" w:hAnsi="Garamond" w:cs="Garamond"/>
          <w:b/>
          <w:sz w:val="23"/>
          <w:szCs w:val="23"/>
        </w:rPr>
        <w:t xml:space="preserve">Insurance Requirements: </w:t>
      </w:r>
      <w:r w:rsidRPr="00DE6E53">
        <w:rPr>
          <w:rFonts w:ascii="Garamond" w:eastAsia="Garamond" w:hAnsi="Garamond" w:cs="Garamond"/>
          <w:sz w:val="23"/>
          <w:szCs w:val="23"/>
        </w:rPr>
        <w:t>$1M</w:t>
      </w:r>
      <w:r>
        <w:rPr>
          <w:rFonts w:ascii="Garamond" w:eastAsia="Garamond" w:hAnsi="Garamond" w:cs="Garamond"/>
          <w:b/>
          <w:sz w:val="23"/>
          <w:szCs w:val="23"/>
        </w:rPr>
        <w:t xml:space="preserve"> </w:t>
      </w:r>
      <w:r>
        <w:rPr>
          <w:rFonts w:ascii="Garamond" w:eastAsia="Garamond" w:hAnsi="Garamond" w:cs="Garamond"/>
          <w:sz w:val="23"/>
          <w:szCs w:val="23"/>
        </w:rPr>
        <w:t>liability can be obtained by contacting your insurance company. Inform them that you plan on hosting an event at a local firehouse and they require 1M liability insurance for the event.</w:t>
      </w:r>
    </w:p>
    <w:p w14:paraId="72AF010D" w14:textId="77777777" w:rsidR="002A4712" w:rsidRDefault="002A4712">
      <w:pPr>
        <w:spacing w:after="0"/>
        <w:ind w:left="0" w:firstLine="0"/>
        <w:rPr>
          <w:rFonts w:ascii="Garamond" w:eastAsia="Garamond" w:hAnsi="Garamond" w:cs="Garamond"/>
          <w:sz w:val="23"/>
          <w:szCs w:val="23"/>
        </w:rPr>
      </w:pPr>
    </w:p>
    <w:p w14:paraId="3EC851A6"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b/>
          <w:sz w:val="23"/>
          <w:szCs w:val="23"/>
        </w:rPr>
        <w:t xml:space="preserve">Steward: </w:t>
      </w:r>
      <w:r>
        <w:rPr>
          <w:rFonts w:ascii="Garamond" w:eastAsia="Garamond" w:hAnsi="Garamond" w:cs="Garamond"/>
          <w:sz w:val="23"/>
          <w:szCs w:val="23"/>
        </w:rPr>
        <w:t xml:space="preserve">The District reserves the right to add additional stewards to the facility based upon the applicants request at the expense of the group making the application if attendance is expected 25 persons or more. </w:t>
      </w:r>
    </w:p>
    <w:p w14:paraId="25F125F2"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 xml:space="preserve"> </w:t>
      </w:r>
    </w:p>
    <w:p w14:paraId="2F498A2F"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lastRenderedPageBreak/>
        <w:t xml:space="preserve">The steward is only present to assist you with your use of the facility and to be sure the use is consistent with our building use policies. He/she is not responsible for set up or clean up. The steward is required to check the building in your presence. The steward is to be paid directly by the requestor on the day of the event. </w:t>
      </w:r>
    </w:p>
    <w:p w14:paraId="3346FBAD" w14:textId="77777777" w:rsidR="002A4712" w:rsidRDefault="002A4712">
      <w:pPr>
        <w:spacing w:after="0"/>
        <w:ind w:left="0" w:firstLine="0"/>
        <w:rPr>
          <w:rFonts w:ascii="Garamond" w:eastAsia="Garamond" w:hAnsi="Garamond" w:cs="Garamond"/>
          <w:sz w:val="23"/>
          <w:szCs w:val="23"/>
        </w:rPr>
      </w:pPr>
    </w:p>
    <w:p w14:paraId="4531E414" w14:textId="7E518F89" w:rsidR="002A4712" w:rsidRDefault="00077C3C">
      <w:pPr>
        <w:spacing w:after="0"/>
        <w:ind w:left="0" w:firstLine="0"/>
        <w:rPr>
          <w:rFonts w:ascii="Garamond" w:eastAsia="Garamond" w:hAnsi="Garamond" w:cs="Garamond"/>
          <w:sz w:val="23"/>
          <w:szCs w:val="23"/>
        </w:rPr>
      </w:pPr>
      <w:r>
        <w:rPr>
          <w:rFonts w:ascii="Garamond" w:eastAsia="Garamond" w:hAnsi="Garamond" w:cs="Garamond"/>
          <w:b/>
          <w:sz w:val="23"/>
          <w:szCs w:val="23"/>
        </w:rPr>
        <w:t xml:space="preserve">Alcohol and </w:t>
      </w:r>
      <w:r w:rsidR="00482943">
        <w:rPr>
          <w:rFonts w:ascii="Garamond" w:eastAsia="Garamond" w:hAnsi="Garamond" w:cs="Garamond"/>
          <w:b/>
          <w:sz w:val="23"/>
          <w:szCs w:val="23"/>
        </w:rPr>
        <w:t>Smoking</w:t>
      </w:r>
      <w:r w:rsidR="00482943">
        <w:rPr>
          <w:rFonts w:ascii="Garamond" w:eastAsia="Garamond" w:hAnsi="Garamond" w:cs="Garamond"/>
          <w:sz w:val="23"/>
          <w:szCs w:val="23"/>
        </w:rPr>
        <w:t xml:space="preserve"> </w:t>
      </w:r>
      <w:r>
        <w:rPr>
          <w:rFonts w:ascii="Garamond" w:eastAsia="Garamond" w:hAnsi="Garamond" w:cs="Garamond"/>
          <w:sz w:val="23"/>
          <w:szCs w:val="23"/>
        </w:rPr>
        <w:t>are</w:t>
      </w:r>
      <w:r w:rsidR="00482943">
        <w:rPr>
          <w:rFonts w:ascii="Garamond" w:eastAsia="Garamond" w:hAnsi="Garamond" w:cs="Garamond"/>
          <w:sz w:val="23"/>
          <w:szCs w:val="23"/>
        </w:rPr>
        <w:t xml:space="preserve"> prohibited. </w:t>
      </w:r>
    </w:p>
    <w:p w14:paraId="387579BE" w14:textId="0DCC4565" w:rsidR="00DE6E53" w:rsidRDefault="00DE6E53">
      <w:pPr>
        <w:spacing w:after="0"/>
        <w:ind w:left="0" w:firstLine="0"/>
        <w:rPr>
          <w:rFonts w:ascii="Garamond" w:eastAsia="Garamond" w:hAnsi="Garamond" w:cs="Garamond"/>
          <w:sz w:val="23"/>
          <w:szCs w:val="23"/>
        </w:rPr>
      </w:pPr>
    </w:p>
    <w:p w14:paraId="101E2FC2" w14:textId="793C8A13" w:rsidR="002A4712" w:rsidRDefault="00482943">
      <w:pPr>
        <w:spacing w:after="0"/>
        <w:ind w:left="0" w:firstLine="0"/>
        <w:rPr>
          <w:rFonts w:ascii="Garamond" w:eastAsia="Garamond" w:hAnsi="Garamond" w:cs="Garamond"/>
          <w:sz w:val="23"/>
          <w:szCs w:val="23"/>
        </w:rPr>
      </w:pPr>
      <w:r>
        <w:rPr>
          <w:rFonts w:ascii="Garamond" w:eastAsia="Garamond" w:hAnsi="Garamond" w:cs="Garamond"/>
          <w:b/>
          <w:sz w:val="23"/>
          <w:szCs w:val="23"/>
        </w:rPr>
        <w:t>Parking</w:t>
      </w:r>
      <w:r>
        <w:rPr>
          <w:rFonts w:ascii="Garamond" w:eastAsia="Garamond" w:hAnsi="Garamond" w:cs="Garamond"/>
          <w:sz w:val="23"/>
          <w:szCs w:val="23"/>
        </w:rPr>
        <w:t xml:space="preserve">: All vehicles associated with the party must park in the rear lot, located on the </w:t>
      </w:r>
      <w:r w:rsidR="00DE6E53">
        <w:rPr>
          <w:rFonts w:ascii="Garamond" w:eastAsia="Garamond" w:hAnsi="Garamond" w:cs="Garamond"/>
          <w:sz w:val="23"/>
          <w:szCs w:val="23"/>
        </w:rPr>
        <w:t>North part</w:t>
      </w:r>
      <w:r>
        <w:rPr>
          <w:rFonts w:ascii="Garamond" w:eastAsia="Garamond" w:hAnsi="Garamond" w:cs="Garamond"/>
          <w:sz w:val="23"/>
          <w:szCs w:val="23"/>
        </w:rPr>
        <w:t xml:space="preserve"> of the building. (See attached map) </w:t>
      </w:r>
    </w:p>
    <w:p w14:paraId="711AE863"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 xml:space="preserve"> </w:t>
      </w:r>
    </w:p>
    <w:p w14:paraId="3051FFAC" w14:textId="1FF7C937" w:rsidR="002A4712" w:rsidRDefault="00482943">
      <w:pPr>
        <w:spacing w:after="0"/>
        <w:ind w:left="0" w:firstLine="0"/>
        <w:rPr>
          <w:rFonts w:ascii="Garamond" w:eastAsia="Garamond" w:hAnsi="Garamond" w:cs="Garamond"/>
          <w:sz w:val="23"/>
          <w:szCs w:val="23"/>
        </w:rPr>
      </w:pPr>
      <w:r>
        <w:rPr>
          <w:rFonts w:ascii="Garamond" w:eastAsia="Garamond" w:hAnsi="Garamond" w:cs="Garamond"/>
          <w:b/>
          <w:sz w:val="23"/>
          <w:szCs w:val="23"/>
        </w:rPr>
        <w:t>Access</w:t>
      </w:r>
      <w:r>
        <w:rPr>
          <w:rFonts w:ascii="Garamond" w:eastAsia="Garamond" w:hAnsi="Garamond" w:cs="Garamond"/>
          <w:sz w:val="23"/>
          <w:szCs w:val="23"/>
        </w:rPr>
        <w:t>: It is understood that the requestor and guests will have access to only the following rooms: the public room, upstairs restrooms, and the apparatus bay accompanied by a steward</w:t>
      </w:r>
      <w:r w:rsidR="00DE6E53">
        <w:rPr>
          <w:rFonts w:ascii="Garamond" w:eastAsia="Garamond" w:hAnsi="Garamond" w:cs="Garamond"/>
          <w:sz w:val="23"/>
          <w:szCs w:val="23"/>
        </w:rPr>
        <w:t>.,</w:t>
      </w:r>
      <w:r>
        <w:rPr>
          <w:rFonts w:ascii="Garamond" w:eastAsia="Garamond" w:hAnsi="Garamond" w:cs="Garamond"/>
          <w:sz w:val="23"/>
          <w:szCs w:val="23"/>
        </w:rPr>
        <w:t xml:space="preserve"> </w:t>
      </w:r>
    </w:p>
    <w:p w14:paraId="54CA3DED" w14:textId="77777777" w:rsidR="002A4712" w:rsidRDefault="002A4712">
      <w:pPr>
        <w:spacing w:after="0"/>
        <w:ind w:left="0" w:firstLine="0"/>
        <w:rPr>
          <w:rFonts w:ascii="Garamond" w:eastAsia="Garamond" w:hAnsi="Garamond" w:cs="Garamond"/>
          <w:sz w:val="23"/>
          <w:szCs w:val="23"/>
        </w:rPr>
      </w:pPr>
    </w:p>
    <w:p w14:paraId="6DB6A222"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b/>
          <w:sz w:val="23"/>
          <w:szCs w:val="23"/>
        </w:rPr>
        <w:t xml:space="preserve">Tables, Chairs &amp; other Equipment: </w:t>
      </w:r>
      <w:r>
        <w:rPr>
          <w:rFonts w:ascii="Garamond" w:eastAsia="Garamond" w:hAnsi="Garamond" w:cs="Garamond"/>
          <w:sz w:val="23"/>
          <w:szCs w:val="23"/>
        </w:rPr>
        <w:t xml:space="preserve">Twelve (12) tables and forty (40) chairs are available for use. All other equipment is not available for private party usage. This includes, but is not limited to the; television, computer, stereo, and overhead presentation system.  </w:t>
      </w:r>
    </w:p>
    <w:p w14:paraId="1276E7EB" w14:textId="77777777" w:rsidR="002A4712" w:rsidRDefault="002A4712">
      <w:pPr>
        <w:spacing w:after="0"/>
        <w:ind w:left="0" w:firstLine="0"/>
        <w:rPr>
          <w:rFonts w:ascii="Garamond" w:eastAsia="Garamond" w:hAnsi="Garamond" w:cs="Garamond"/>
          <w:sz w:val="23"/>
          <w:szCs w:val="23"/>
        </w:rPr>
      </w:pPr>
    </w:p>
    <w:p w14:paraId="76ABD5B2"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 xml:space="preserve">Additionally, there are 10 (60) inch round tables and 60 foldable chairs which a renter may use which can be provided for an additional fee of $50. No table clothes will be provided. </w:t>
      </w:r>
    </w:p>
    <w:p w14:paraId="3931F7C3" w14:textId="77777777" w:rsidR="002A4712" w:rsidRDefault="002A4712">
      <w:pPr>
        <w:spacing w:after="0"/>
        <w:ind w:left="0" w:firstLine="0"/>
        <w:rPr>
          <w:rFonts w:ascii="Garamond" w:eastAsia="Garamond" w:hAnsi="Garamond" w:cs="Garamond"/>
          <w:sz w:val="23"/>
          <w:szCs w:val="23"/>
        </w:rPr>
      </w:pPr>
    </w:p>
    <w:p w14:paraId="4DDC506F" w14:textId="1DA5131E" w:rsidR="002A4712" w:rsidRDefault="00215E34">
      <w:pPr>
        <w:spacing w:after="0"/>
        <w:ind w:left="0" w:firstLine="0"/>
        <w:rPr>
          <w:rFonts w:ascii="Garamond" w:eastAsia="Garamond" w:hAnsi="Garamond" w:cs="Garamond"/>
          <w:sz w:val="23"/>
          <w:szCs w:val="23"/>
        </w:rPr>
      </w:pPr>
      <w:r>
        <w:rPr>
          <w:rFonts w:ascii="Garamond" w:eastAsia="Garamond" w:hAnsi="Garamond" w:cs="Garamond"/>
          <w:b/>
          <w:sz w:val="23"/>
          <w:szCs w:val="23"/>
        </w:rPr>
        <w:t xml:space="preserve">Antique Fire Engine: </w:t>
      </w:r>
      <w:r>
        <w:rPr>
          <w:rFonts w:ascii="Garamond" w:eastAsia="Garamond" w:hAnsi="Garamond" w:cs="Garamond"/>
          <w:sz w:val="23"/>
          <w:szCs w:val="23"/>
        </w:rPr>
        <w:t>Steward will enforce a no touch policy.</w:t>
      </w:r>
    </w:p>
    <w:p w14:paraId="60DB19D2" w14:textId="77777777" w:rsidR="00215E34" w:rsidRPr="00215E34" w:rsidRDefault="00215E34">
      <w:pPr>
        <w:spacing w:after="0"/>
        <w:ind w:left="0" w:firstLine="0"/>
        <w:rPr>
          <w:rFonts w:ascii="Garamond" w:eastAsia="Garamond" w:hAnsi="Garamond" w:cs="Garamond"/>
          <w:sz w:val="23"/>
          <w:szCs w:val="23"/>
        </w:rPr>
      </w:pPr>
    </w:p>
    <w:p w14:paraId="1806851F" w14:textId="287BF2A8" w:rsidR="002A4712" w:rsidRDefault="00482943">
      <w:pPr>
        <w:spacing w:after="0"/>
        <w:ind w:left="0" w:firstLine="0"/>
        <w:rPr>
          <w:rFonts w:ascii="Garamond" w:eastAsia="Garamond" w:hAnsi="Garamond" w:cs="Garamond"/>
          <w:b/>
          <w:sz w:val="23"/>
          <w:szCs w:val="23"/>
        </w:rPr>
      </w:pPr>
      <w:r>
        <w:rPr>
          <w:rFonts w:ascii="Garamond" w:eastAsia="Garamond" w:hAnsi="Garamond" w:cs="Garamond"/>
          <w:b/>
          <w:sz w:val="23"/>
          <w:szCs w:val="23"/>
        </w:rPr>
        <w:t xml:space="preserve">Please Note the Following: </w:t>
      </w:r>
    </w:p>
    <w:p w14:paraId="3618EC73" w14:textId="77777777" w:rsidR="00C40690" w:rsidRDefault="00C40690">
      <w:pPr>
        <w:spacing w:after="0"/>
        <w:ind w:left="0" w:firstLine="0"/>
        <w:rPr>
          <w:rFonts w:ascii="Garamond" w:eastAsia="Garamond" w:hAnsi="Garamond" w:cs="Garamond"/>
          <w:sz w:val="23"/>
          <w:szCs w:val="23"/>
        </w:rPr>
      </w:pPr>
    </w:p>
    <w:p w14:paraId="435FBE6C" w14:textId="6EE83DBB"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I, the undersigned being over 21 years of age, and having read the rules and regulations for this application and the above, hereby acknowledge the foregoing and agrees to be responsible to the Millwood Fire District for the use and care of the facility used and furthermore agrees to indemnify and hold the Millwood Fire District, its employees and all related officials harmless from any expense and/or liability for any and all loss, damage or injury to person (s) or property by reason of or arising out of the use of the space</w:t>
      </w:r>
      <w:r w:rsidR="000E268E">
        <w:rPr>
          <w:rFonts w:ascii="Garamond" w:eastAsia="Garamond" w:hAnsi="Garamond" w:cs="Garamond"/>
          <w:sz w:val="23"/>
          <w:szCs w:val="23"/>
        </w:rPr>
        <w:t>.</w:t>
      </w:r>
      <w:r>
        <w:rPr>
          <w:rFonts w:ascii="Garamond" w:eastAsia="Garamond" w:hAnsi="Garamond" w:cs="Garamond"/>
          <w:sz w:val="23"/>
          <w:szCs w:val="23"/>
        </w:rPr>
        <w:t xml:space="preserve"> </w:t>
      </w:r>
    </w:p>
    <w:p w14:paraId="4B191DC2" w14:textId="77777777" w:rsidR="002A4712" w:rsidRDefault="002A4712">
      <w:pPr>
        <w:spacing w:after="0"/>
        <w:ind w:left="0" w:firstLine="0"/>
        <w:rPr>
          <w:rFonts w:ascii="Garamond" w:eastAsia="Garamond" w:hAnsi="Garamond" w:cs="Garamond"/>
          <w:sz w:val="23"/>
          <w:szCs w:val="23"/>
        </w:rPr>
      </w:pPr>
    </w:p>
    <w:p w14:paraId="1D97843B"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 xml:space="preserve">This Hold Harmless Provision shall be liberally and broadly construed and applied in favor of the Millwood Fire District regardless of cause or injuries sustained. </w:t>
      </w:r>
    </w:p>
    <w:p w14:paraId="58B87C5C" w14:textId="77777777" w:rsidR="002A4712" w:rsidRDefault="002A4712">
      <w:pPr>
        <w:spacing w:after="0"/>
        <w:ind w:left="0" w:firstLine="0"/>
        <w:rPr>
          <w:rFonts w:ascii="Garamond" w:eastAsia="Garamond" w:hAnsi="Garamond" w:cs="Garamond"/>
          <w:sz w:val="23"/>
          <w:szCs w:val="23"/>
        </w:rPr>
      </w:pPr>
    </w:p>
    <w:p w14:paraId="3887C6B7"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 xml:space="preserve">I, the undersigned, in consideration of permission given to us to use the above requested facility, agree to take due care of the premises and to be responsible for any loss or damage to property and/or equipment. </w:t>
      </w:r>
    </w:p>
    <w:p w14:paraId="4BDF2688" w14:textId="77777777" w:rsidR="002A4712" w:rsidRDefault="002A4712">
      <w:pPr>
        <w:spacing w:after="0"/>
        <w:ind w:left="0" w:firstLine="0"/>
        <w:rPr>
          <w:rFonts w:ascii="Garamond" w:eastAsia="Garamond" w:hAnsi="Garamond" w:cs="Garamond"/>
          <w:sz w:val="23"/>
          <w:szCs w:val="23"/>
        </w:rPr>
      </w:pPr>
    </w:p>
    <w:p w14:paraId="4AD61742" w14:textId="77777777" w:rsidR="002A4712" w:rsidRDefault="00482943">
      <w:pPr>
        <w:spacing w:after="0"/>
        <w:ind w:left="0" w:firstLine="0"/>
        <w:rPr>
          <w:rFonts w:ascii="Garamond" w:eastAsia="Garamond" w:hAnsi="Garamond" w:cs="Garamond"/>
          <w:sz w:val="23"/>
          <w:szCs w:val="23"/>
        </w:rPr>
      </w:pPr>
      <w:r>
        <w:rPr>
          <w:rFonts w:ascii="Garamond" w:eastAsia="Garamond" w:hAnsi="Garamond" w:cs="Garamond"/>
          <w:sz w:val="23"/>
          <w:szCs w:val="23"/>
        </w:rPr>
        <w:t xml:space="preserve">I have read and agreed to abide by the Rules and Regulations listed on this form. </w:t>
      </w:r>
    </w:p>
    <w:p w14:paraId="12470F61" w14:textId="77777777" w:rsidR="002A4712" w:rsidRDefault="002A4712">
      <w:pPr>
        <w:spacing w:after="0"/>
        <w:ind w:left="0" w:firstLine="0"/>
        <w:rPr>
          <w:rFonts w:ascii="Garamond" w:eastAsia="Garamond" w:hAnsi="Garamond" w:cs="Garamond"/>
          <w:sz w:val="23"/>
          <w:szCs w:val="23"/>
        </w:rPr>
      </w:pPr>
    </w:p>
    <w:p w14:paraId="4B25ABE4" w14:textId="512CA420" w:rsidR="002A4712" w:rsidRDefault="00DE6E53">
      <w:pPr>
        <w:spacing w:after="0"/>
        <w:ind w:left="0" w:firstLine="0"/>
        <w:rPr>
          <w:rFonts w:ascii="Garamond" w:eastAsia="Garamond" w:hAnsi="Garamond" w:cs="Garamond"/>
          <w:sz w:val="23"/>
          <w:szCs w:val="23"/>
        </w:rPr>
      </w:pPr>
      <w:r>
        <w:rPr>
          <w:rFonts w:ascii="Garamond" w:eastAsia="Garamond" w:hAnsi="Garamond" w:cs="Garamond"/>
          <w:sz w:val="23"/>
          <w:szCs w:val="23"/>
        </w:rPr>
        <w:t>Signature: _</w:t>
      </w:r>
      <w:r w:rsidR="00482943">
        <w:rPr>
          <w:rFonts w:ascii="Garamond" w:eastAsia="Garamond" w:hAnsi="Garamond" w:cs="Garamond"/>
          <w:sz w:val="23"/>
          <w:szCs w:val="23"/>
        </w:rPr>
        <w:t xml:space="preserve">_________________________________ (Requestor) </w:t>
      </w:r>
      <w:r>
        <w:rPr>
          <w:rFonts w:ascii="Garamond" w:eastAsia="Garamond" w:hAnsi="Garamond" w:cs="Garamond"/>
          <w:sz w:val="23"/>
          <w:szCs w:val="23"/>
        </w:rPr>
        <w:t>Date: _</w:t>
      </w:r>
      <w:r w:rsidR="00482943">
        <w:rPr>
          <w:rFonts w:ascii="Garamond" w:eastAsia="Garamond" w:hAnsi="Garamond" w:cs="Garamond"/>
          <w:sz w:val="23"/>
          <w:szCs w:val="23"/>
        </w:rPr>
        <w:t xml:space="preserve">____________ </w:t>
      </w:r>
    </w:p>
    <w:p w14:paraId="7F4037BF" w14:textId="77777777" w:rsidR="002A4712" w:rsidRDefault="002A4712">
      <w:pPr>
        <w:spacing w:after="0"/>
        <w:ind w:left="0" w:firstLine="0"/>
        <w:rPr>
          <w:rFonts w:ascii="Garamond" w:eastAsia="Garamond" w:hAnsi="Garamond" w:cs="Garamond"/>
          <w:sz w:val="23"/>
          <w:szCs w:val="23"/>
        </w:rPr>
      </w:pPr>
    </w:p>
    <w:p w14:paraId="5DA78622" w14:textId="7D3996FD" w:rsidR="00333ECD" w:rsidRDefault="00482943">
      <w:pPr>
        <w:ind w:left="2160" w:hanging="2160"/>
        <w:rPr>
          <w:rFonts w:ascii="Garamond" w:eastAsia="Garamond" w:hAnsi="Garamond" w:cs="Garamond"/>
          <w:sz w:val="23"/>
          <w:szCs w:val="23"/>
        </w:rPr>
      </w:pPr>
      <w:r>
        <w:rPr>
          <w:rFonts w:ascii="Garamond" w:eastAsia="Garamond" w:hAnsi="Garamond" w:cs="Garamond"/>
          <w:sz w:val="23"/>
          <w:szCs w:val="23"/>
        </w:rPr>
        <w:t xml:space="preserve">Approved </w:t>
      </w:r>
      <w:r w:rsidR="00DE6E53">
        <w:rPr>
          <w:rFonts w:ascii="Garamond" w:eastAsia="Garamond" w:hAnsi="Garamond" w:cs="Garamond"/>
          <w:sz w:val="23"/>
          <w:szCs w:val="23"/>
        </w:rPr>
        <w:t>By: _</w:t>
      </w:r>
      <w:r>
        <w:rPr>
          <w:rFonts w:ascii="Garamond" w:eastAsia="Garamond" w:hAnsi="Garamond" w:cs="Garamond"/>
          <w:sz w:val="23"/>
          <w:szCs w:val="23"/>
        </w:rPr>
        <w:t xml:space="preserve">______________________________ (MFD) </w:t>
      </w:r>
      <w:r w:rsidR="00DE6E53">
        <w:rPr>
          <w:rFonts w:ascii="Garamond" w:eastAsia="Garamond" w:hAnsi="Garamond" w:cs="Garamond"/>
          <w:sz w:val="23"/>
          <w:szCs w:val="23"/>
        </w:rPr>
        <w:t>Date: _</w:t>
      </w:r>
      <w:r>
        <w:rPr>
          <w:rFonts w:ascii="Garamond" w:eastAsia="Garamond" w:hAnsi="Garamond" w:cs="Garamond"/>
          <w:sz w:val="23"/>
          <w:szCs w:val="23"/>
        </w:rPr>
        <w:t>_______________</w:t>
      </w:r>
    </w:p>
    <w:p w14:paraId="25625409" w14:textId="17E5990D" w:rsidR="00333ECD" w:rsidRDefault="00333ECD">
      <w:pPr>
        <w:rPr>
          <w:rFonts w:ascii="Garamond" w:eastAsia="Garamond" w:hAnsi="Garamond" w:cs="Garamond"/>
          <w:sz w:val="23"/>
          <w:szCs w:val="23"/>
        </w:rPr>
      </w:pPr>
    </w:p>
    <w:p w14:paraId="5E2D3414" w14:textId="0733D17D" w:rsidR="00E9415F" w:rsidRDefault="00E9415F">
      <w:pPr>
        <w:rPr>
          <w:rFonts w:ascii="Garamond" w:eastAsia="Garamond" w:hAnsi="Garamond" w:cs="Garamond"/>
          <w:sz w:val="23"/>
          <w:szCs w:val="23"/>
        </w:rPr>
      </w:pPr>
    </w:p>
    <w:p w14:paraId="69F8634D" w14:textId="79067855" w:rsidR="00E9415F" w:rsidRDefault="00E9415F">
      <w:pPr>
        <w:rPr>
          <w:rFonts w:ascii="Garamond" w:eastAsia="Garamond" w:hAnsi="Garamond" w:cs="Garamond"/>
          <w:sz w:val="23"/>
          <w:szCs w:val="23"/>
        </w:rPr>
      </w:pPr>
    </w:p>
    <w:p w14:paraId="08433C49" w14:textId="7990FF3B" w:rsidR="00E9415F" w:rsidRPr="00E9415F" w:rsidRDefault="00E9415F">
      <w:pPr>
        <w:rPr>
          <w:rFonts w:ascii="Garamond" w:eastAsia="Garamond" w:hAnsi="Garamond" w:cs="Garamond"/>
          <w:b/>
          <w:color w:val="FF0000"/>
          <w:sz w:val="32"/>
          <w:szCs w:val="32"/>
        </w:rPr>
      </w:pPr>
    </w:p>
    <w:tbl>
      <w:tblPr>
        <w:tblStyle w:val="TableGrid"/>
        <w:tblpPr w:leftFromText="180" w:rightFromText="180" w:vertAnchor="page" w:horzAnchor="margin" w:tblpXSpec="center" w:tblpY="2171"/>
        <w:tblW w:w="0" w:type="auto"/>
        <w:tblLook w:val="04A0" w:firstRow="1" w:lastRow="0" w:firstColumn="1" w:lastColumn="0" w:noHBand="0" w:noVBand="1"/>
      </w:tblPr>
      <w:tblGrid>
        <w:gridCol w:w="3510"/>
        <w:gridCol w:w="3680"/>
      </w:tblGrid>
      <w:tr w:rsidR="000629FB" w14:paraId="09D00E3D" w14:textId="77777777" w:rsidTr="000629FB">
        <w:tc>
          <w:tcPr>
            <w:tcW w:w="3510" w:type="dxa"/>
          </w:tcPr>
          <w:p w14:paraId="353F346D" w14:textId="77777777" w:rsidR="000629FB" w:rsidRPr="00077C3E" w:rsidRDefault="000629FB" w:rsidP="000629FB">
            <w:pPr>
              <w:ind w:left="0" w:firstLine="0"/>
              <w:jc w:val="center"/>
              <w:rPr>
                <w:rFonts w:ascii="Garamond" w:eastAsia="Garamond" w:hAnsi="Garamond" w:cs="Garamond"/>
                <w:b/>
                <w:sz w:val="23"/>
                <w:szCs w:val="23"/>
              </w:rPr>
            </w:pPr>
            <w:r w:rsidRPr="00077C3E">
              <w:rPr>
                <w:rFonts w:ascii="Garamond" w:eastAsia="Garamond" w:hAnsi="Garamond" w:cs="Garamond"/>
                <w:b/>
                <w:sz w:val="23"/>
                <w:szCs w:val="23"/>
              </w:rPr>
              <w:lastRenderedPageBreak/>
              <w:t>USER</w:t>
            </w:r>
          </w:p>
        </w:tc>
        <w:tc>
          <w:tcPr>
            <w:tcW w:w="3680" w:type="dxa"/>
          </w:tcPr>
          <w:p w14:paraId="54CAF970" w14:textId="77777777" w:rsidR="000629FB" w:rsidRPr="00077C3E" w:rsidRDefault="000629FB" w:rsidP="000629FB">
            <w:pPr>
              <w:ind w:left="0" w:firstLine="0"/>
              <w:jc w:val="center"/>
              <w:rPr>
                <w:rFonts w:ascii="Garamond" w:eastAsia="Garamond" w:hAnsi="Garamond" w:cs="Garamond"/>
                <w:b/>
                <w:sz w:val="23"/>
                <w:szCs w:val="23"/>
              </w:rPr>
            </w:pPr>
            <w:r w:rsidRPr="00077C3E">
              <w:rPr>
                <w:rFonts w:ascii="Garamond" w:eastAsia="Garamond" w:hAnsi="Garamond" w:cs="Garamond"/>
                <w:b/>
                <w:sz w:val="23"/>
                <w:szCs w:val="23"/>
              </w:rPr>
              <w:t>EVENT</w:t>
            </w:r>
          </w:p>
        </w:tc>
      </w:tr>
      <w:tr w:rsidR="000629FB" w14:paraId="6358F147" w14:textId="77777777" w:rsidTr="000629FB">
        <w:tc>
          <w:tcPr>
            <w:tcW w:w="3510" w:type="dxa"/>
          </w:tcPr>
          <w:p w14:paraId="0DBEF7C1" w14:textId="77777777" w:rsidR="000629FB" w:rsidRDefault="000629FB" w:rsidP="000629FB">
            <w:pPr>
              <w:ind w:left="0" w:firstLine="0"/>
              <w:rPr>
                <w:rFonts w:ascii="Garamond" w:eastAsia="Garamond" w:hAnsi="Garamond" w:cs="Garamond"/>
                <w:sz w:val="23"/>
                <w:szCs w:val="23"/>
              </w:rPr>
            </w:pPr>
            <w:r>
              <w:t>New Castle Community Group, 501c3, 501c4, or Community Homeowners Association</w:t>
            </w:r>
          </w:p>
        </w:tc>
        <w:tc>
          <w:tcPr>
            <w:tcW w:w="3680" w:type="dxa"/>
          </w:tcPr>
          <w:p w14:paraId="7233666D" w14:textId="77777777" w:rsidR="000629FB" w:rsidRDefault="000629FB" w:rsidP="000629FB">
            <w:pPr>
              <w:pStyle w:val="TableParagraph"/>
              <w:numPr>
                <w:ilvl w:val="0"/>
                <w:numId w:val="4"/>
              </w:numPr>
              <w:tabs>
                <w:tab w:val="left" w:pos="463"/>
                <w:tab w:val="left" w:pos="464"/>
              </w:tabs>
              <w:spacing w:line="277" w:lineRule="exact"/>
              <w:ind w:hanging="360"/>
            </w:pPr>
            <w:r>
              <w:t>Application</w:t>
            </w:r>
          </w:p>
          <w:p w14:paraId="38ED5018" w14:textId="77777777" w:rsidR="000629FB" w:rsidRDefault="000629FB" w:rsidP="000629FB">
            <w:pPr>
              <w:pStyle w:val="TableParagraph"/>
              <w:numPr>
                <w:ilvl w:val="0"/>
                <w:numId w:val="4"/>
              </w:numPr>
              <w:tabs>
                <w:tab w:val="left" w:pos="463"/>
                <w:tab w:val="left" w:pos="464"/>
              </w:tabs>
              <w:ind w:hanging="360"/>
            </w:pPr>
            <w:r>
              <w:t>No insurance</w:t>
            </w:r>
            <w:r>
              <w:rPr>
                <w:spacing w:val="-7"/>
              </w:rPr>
              <w:t xml:space="preserve"> </w:t>
            </w:r>
            <w:r>
              <w:t>requirements</w:t>
            </w:r>
          </w:p>
          <w:p w14:paraId="03268329" w14:textId="77777777" w:rsidR="000629FB" w:rsidRDefault="000629FB" w:rsidP="000629FB">
            <w:pPr>
              <w:pStyle w:val="TableParagraph"/>
              <w:numPr>
                <w:ilvl w:val="0"/>
                <w:numId w:val="4"/>
              </w:numPr>
              <w:tabs>
                <w:tab w:val="left" w:pos="463"/>
                <w:tab w:val="left" w:pos="464"/>
              </w:tabs>
              <w:ind w:hanging="360"/>
            </w:pPr>
            <w:r>
              <w:t>No fee for facility</w:t>
            </w:r>
            <w:r>
              <w:rPr>
                <w:spacing w:val="-8"/>
              </w:rPr>
              <w:t xml:space="preserve"> </w:t>
            </w:r>
            <w:r>
              <w:t>use</w:t>
            </w:r>
          </w:p>
          <w:p w14:paraId="77827895" w14:textId="77777777" w:rsidR="000629FB" w:rsidRDefault="000629FB" w:rsidP="000629FB">
            <w:pPr>
              <w:ind w:left="0" w:firstLine="0"/>
              <w:rPr>
                <w:rFonts w:ascii="Garamond" w:eastAsia="Garamond" w:hAnsi="Garamond" w:cs="Garamond"/>
                <w:sz w:val="23"/>
                <w:szCs w:val="23"/>
              </w:rPr>
            </w:pPr>
            <w:r>
              <w:t>No security deposit</w:t>
            </w:r>
            <w:r>
              <w:rPr>
                <w:spacing w:val="-11"/>
              </w:rPr>
              <w:t xml:space="preserve"> </w:t>
            </w:r>
            <w:r>
              <w:t>required</w:t>
            </w:r>
          </w:p>
        </w:tc>
      </w:tr>
      <w:tr w:rsidR="000629FB" w14:paraId="7E022A49" w14:textId="77777777" w:rsidTr="000629FB">
        <w:tc>
          <w:tcPr>
            <w:tcW w:w="3510" w:type="dxa"/>
          </w:tcPr>
          <w:p w14:paraId="662D1904" w14:textId="77777777" w:rsidR="000629FB" w:rsidRDefault="000629FB" w:rsidP="000629FB">
            <w:pPr>
              <w:ind w:left="0" w:firstLine="0"/>
              <w:rPr>
                <w:rFonts w:ascii="Garamond" w:eastAsia="Garamond" w:hAnsi="Garamond" w:cs="Garamond"/>
                <w:sz w:val="23"/>
                <w:szCs w:val="23"/>
              </w:rPr>
            </w:pPr>
            <w:r>
              <w:t>Resident of the Millwood Fire District</w:t>
            </w:r>
          </w:p>
        </w:tc>
        <w:tc>
          <w:tcPr>
            <w:tcW w:w="3680" w:type="dxa"/>
          </w:tcPr>
          <w:p w14:paraId="6B25A1B1" w14:textId="77777777" w:rsidR="000629FB" w:rsidRDefault="000629FB" w:rsidP="000629FB">
            <w:pPr>
              <w:pStyle w:val="TableParagraph"/>
              <w:numPr>
                <w:ilvl w:val="0"/>
                <w:numId w:val="3"/>
              </w:numPr>
              <w:tabs>
                <w:tab w:val="left" w:pos="463"/>
                <w:tab w:val="left" w:pos="464"/>
              </w:tabs>
              <w:spacing w:line="278" w:lineRule="exact"/>
              <w:ind w:hanging="360"/>
            </w:pPr>
            <w:r>
              <w:t>Application</w:t>
            </w:r>
          </w:p>
          <w:p w14:paraId="1DB8EB14" w14:textId="77777777" w:rsidR="000629FB" w:rsidRDefault="000629FB" w:rsidP="000629FB">
            <w:pPr>
              <w:pStyle w:val="TableParagraph"/>
              <w:numPr>
                <w:ilvl w:val="0"/>
                <w:numId w:val="3"/>
              </w:numPr>
              <w:tabs>
                <w:tab w:val="left" w:pos="463"/>
                <w:tab w:val="left" w:pos="464"/>
              </w:tabs>
              <w:ind w:hanging="360"/>
            </w:pPr>
            <w:r>
              <w:t>Insurance requirement: $1M</w:t>
            </w:r>
            <w:r>
              <w:rPr>
                <w:spacing w:val="-14"/>
              </w:rPr>
              <w:t xml:space="preserve"> </w:t>
            </w:r>
            <w:r>
              <w:t>liability</w:t>
            </w:r>
          </w:p>
          <w:p w14:paraId="5A1F27C5" w14:textId="77777777" w:rsidR="000629FB" w:rsidRDefault="000629FB" w:rsidP="000629FB">
            <w:pPr>
              <w:pStyle w:val="TableParagraph"/>
              <w:numPr>
                <w:ilvl w:val="0"/>
                <w:numId w:val="3"/>
              </w:numPr>
              <w:tabs>
                <w:tab w:val="left" w:pos="463"/>
                <w:tab w:val="left" w:pos="464"/>
              </w:tabs>
              <w:ind w:hanging="360"/>
            </w:pPr>
            <w:r>
              <w:t>Fee for facility</w:t>
            </w:r>
            <w:r>
              <w:rPr>
                <w:spacing w:val="-8"/>
              </w:rPr>
              <w:t xml:space="preserve"> </w:t>
            </w:r>
            <w:r>
              <w:t>use:</w:t>
            </w:r>
          </w:p>
          <w:p w14:paraId="784591AC" w14:textId="77777777" w:rsidR="000629FB" w:rsidRDefault="000629FB" w:rsidP="000629FB">
            <w:pPr>
              <w:pStyle w:val="TableParagraph"/>
              <w:numPr>
                <w:ilvl w:val="1"/>
                <w:numId w:val="3"/>
              </w:numPr>
              <w:tabs>
                <w:tab w:val="left" w:pos="1183"/>
                <w:tab w:val="left" w:pos="1184"/>
              </w:tabs>
              <w:spacing w:line="272" w:lineRule="exact"/>
              <w:ind w:hanging="360"/>
            </w:pPr>
            <w:r>
              <w:t>$25/hr. for a FD</w:t>
            </w:r>
            <w:r>
              <w:rPr>
                <w:spacing w:val="-8"/>
              </w:rPr>
              <w:t xml:space="preserve"> </w:t>
            </w:r>
            <w:r>
              <w:t>steward</w:t>
            </w:r>
          </w:p>
          <w:p w14:paraId="1FF25CE9" w14:textId="77777777" w:rsidR="000629FB" w:rsidRDefault="000629FB" w:rsidP="000629FB">
            <w:pPr>
              <w:pStyle w:val="TableParagraph"/>
              <w:numPr>
                <w:ilvl w:val="1"/>
                <w:numId w:val="3"/>
              </w:numPr>
              <w:tabs>
                <w:tab w:val="left" w:pos="1183"/>
                <w:tab w:val="left" w:pos="1184"/>
              </w:tabs>
              <w:spacing w:line="268" w:lineRule="exact"/>
              <w:ind w:hanging="360"/>
            </w:pPr>
            <w:r>
              <w:t>$50/hr. for the</w:t>
            </w:r>
            <w:r>
              <w:rPr>
                <w:spacing w:val="-4"/>
              </w:rPr>
              <w:t xml:space="preserve"> </w:t>
            </w:r>
            <w:r>
              <w:t>room</w:t>
            </w:r>
          </w:p>
          <w:p w14:paraId="2FE32000" w14:textId="77777777" w:rsidR="000629FB" w:rsidRDefault="000629FB" w:rsidP="000629FB">
            <w:pPr>
              <w:pStyle w:val="TableParagraph"/>
              <w:numPr>
                <w:ilvl w:val="1"/>
                <w:numId w:val="3"/>
              </w:numPr>
              <w:tabs>
                <w:tab w:val="left" w:pos="1184"/>
                <w:tab w:val="left" w:pos="1185"/>
              </w:tabs>
              <w:spacing w:line="268" w:lineRule="exact"/>
              <w:ind w:left="1184" w:hanging="360"/>
            </w:pPr>
            <w:r>
              <w:t>Minimum 2</w:t>
            </w:r>
            <w:r>
              <w:rPr>
                <w:spacing w:val="-3"/>
              </w:rPr>
              <w:t xml:space="preserve"> </w:t>
            </w:r>
            <w:r>
              <w:t>hours</w:t>
            </w:r>
          </w:p>
          <w:p w14:paraId="374F732C" w14:textId="77777777" w:rsidR="000629FB" w:rsidRDefault="000629FB" w:rsidP="000629FB">
            <w:pPr>
              <w:ind w:left="0" w:firstLine="0"/>
              <w:rPr>
                <w:rFonts w:ascii="Garamond" w:eastAsia="Garamond" w:hAnsi="Garamond" w:cs="Garamond"/>
                <w:sz w:val="23"/>
                <w:szCs w:val="23"/>
              </w:rPr>
            </w:pPr>
            <w:r>
              <w:t>$250 security</w:t>
            </w:r>
            <w:r>
              <w:rPr>
                <w:spacing w:val="-8"/>
              </w:rPr>
              <w:t xml:space="preserve"> </w:t>
            </w:r>
            <w:r>
              <w:t>deposit</w:t>
            </w:r>
          </w:p>
        </w:tc>
      </w:tr>
      <w:tr w:rsidR="000629FB" w14:paraId="52F7D15D" w14:textId="77777777" w:rsidTr="000629FB">
        <w:tc>
          <w:tcPr>
            <w:tcW w:w="3510" w:type="dxa"/>
          </w:tcPr>
          <w:p w14:paraId="341D216A" w14:textId="77777777" w:rsidR="000629FB" w:rsidRDefault="000629FB" w:rsidP="000629FB">
            <w:pPr>
              <w:ind w:left="0" w:firstLine="0"/>
              <w:rPr>
                <w:rFonts w:ascii="Garamond" w:eastAsia="Garamond" w:hAnsi="Garamond" w:cs="Garamond"/>
                <w:sz w:val="23"/>
                <w:szCs w:val="23"/>
              </w:rPr>
            </w:pPr>
            <w:r>
              <w:t>Resident of New Castle</w:t>
            </w:r>
          </w:p>
        </w:tc>
        <w:tc>
          <w:tcPr>
            <w:tcW w:w="3680" w:type="dxa"/>
          </w:tcPr>
          <w:p w14:paraId="5C97B2C0" w14:textId="77777777" w:rsidR="000629FB" w:rsidRDefault="000629FB" w:rsidP="000629FB">
            <w:pPr>
              <w:pStyle w:val="TableParagraph"/>
              <w:numPr>
                <w:ilvl w:val="0"/>
                <w:numId w:val="3"/>
              </w:numPr>
              <w:tabs>
                <w:tab w:val="left" w:pos="463"/>
                <w:tab w:val="left" w:pos="464"/>
              </w:tabs>
              <w:spacing w:line="278" w:lineRule="exact"/>
              <w:ind w:hanging="360"/>
            </w:pPr>
            <w:r>
              <w:t>Application</w:t>
            </w:r>
          </w:p>
          <w:p w14:paraId="42B16862" w14:textId="77777777" w:rsidR="000629FB" w:rsidRDefault="000629FB" w:rsidP="000629FB">
            <w:pPr>
              <w:pStyle w:val="TableParagraph"/>
              <w:numPr>
                <w:ilvl w:val="0"/>
                <w:numId w:val="3"/>
              </w:numPr>
              <w:tabs>
                <w:tab w:val="left" w:pos="463"/>
                <w:tab w:val="left" w:pos="464"/>
              </w:tabs>
              <w:ind w:hanging="360"/>
            </w:pPr>
            <w:r>
              <w:t>Insurance requirement: $1M</w:t>
            </w:r>
            <w:r>
              <w:rPr>
                <w:spacing w:val="-14"/>
              </w:rPr>
              <w:t xml:space="preserve"> </w:t>
            </w:r>
            <w:r>
              <w:t>liability</w:t>
            </w:r>
          </w:p>
          <w:p w14:paraId="2AFE6260" w14:textId="77777777" w:rsidR="000629FB" w:rsidRDefault="000629FB" w:rsidP="000629FB">
            <w:pPr>
              <w:pStyle w:val="TableParagraph"/>
              <w:numPr>
                <w:ilvl w:val="0"/>
                <w:numId w:val="3"/>
              </w:numPr>
              <w:tabs>
                <w:tab w:val="left" w:pos="463"/>
                <w:tab w:val="left" w:pos="464"/>
              </w:tabs>
              <w:ind w:hanging="360"/>
            </w:pPr>
            <w:r>
              <w:t>Fee for facility</w:t>
            </w:r>
            <w:r>
              <w:rPr>
                <w:spacing w:val="-8"/>
              </w:rPr>
              <w:t xml:space="preserve"> </w:t>
            </w:r>
            <w:r>
              <w:t>use:</w:t>
            </w:r>
          </w:p>
          <w:p w14:paraId="7C10D07E" w14:textId="77777777" w:rsidR="000629FB" w:rsidRDefault="000629FB" w:rsidP="000629FB">
            <w:pPr>
              <w:pStyle w:val="TableParagraph"/>
              <w:numPr>
                <w:ilvl w:val="1"/>
                <w:numId w:val="3"/>
              </w:numPr>
              <w:tabs>
                <w:tab w:val="left" w:pos="1183"/>
                <w:tab w:val="left" w:pos="1184"/>
              </w:tabs>
              <w:spacing w:line="272" w:lineRule="exact"/>
              <w:ind w:hanging="360"/>
            </w:pPr>
            <w:r>
              <w:t>$25/hr. for a FD</w:t>
            </w:r>
            <w:r>
              <w:rPr>
                <w:spacing w:val="-8"/>
              </w:rPr>
              <w:t xml:space="preserve"> </w:t>
            </w:r>
            <w:r>
              <w:t>steward</w:t>
            </w:r>
          </w:p>
          <w:p w14:paraId="2C1B66E3" w14:textId="77777777" w:rsidR="000629FB" w:rsidRDefault="000629FB" w:rsidP="000629FB">
            <w:pPr>
              <w:pStyle w:val="TableParagraph"/>
              <w:numPr>
                <w:ilvl w:val="1"/>
                <w:numId w:val="3"/>
              </w:numPr>
              <w:tabs>
                <w:tab w:val="left" w:pos="1183"/>
                <w:tab w:val="left" w:pos="1184"/>
              </w:tabs>
              <w:spacing w:line="268" w:lineRule="exact"/>
              <w:ind w:hanging="360"/>
            </w:pPr>
            <w:r>
              <w:t>$100/hr. for the</w:t>
            </w:r>
            <w:r>
              <w:rPr>
                <w:spacing w:val="-4"/>
              </w:rPr>
              <w:t xml:space="preserve"> </w:t>
            </w:r>
            <w:r>
              <w:t>room</w:t>
            </w:r>
          </w:p>
          <w:p w14:paraId="3246E8B5" w14:textId="77777777" w:rsidR="000629FB" w:rsidRDefault="000629FB" w:rsidP="000629FB">
            <w:pPr>
              <w:pStyle w:val="TableParagraph"/>
              <w:numPr>
                <w:ilvl w:val="1"/>
                <w:numId w:val="3"/>
              </w:numPr>
              <w:tabs>
                <w:tab w:val="left" w:pos="1184"/>
                <w:tab w:val="left" w:pos="1185"/>
              </w:tabs>
              <w:spacing w:line="268" w:lineRule="exact"/>
              <w:ind w:left="1184" w:hanging="360"/>
            </w:pPr>
            <w:r>
              <w:t>Minimum 2</w:t>
            </w:r>
            <w:r>
              <w:rPr>
                <w:spacing w:val="-3"/>
              </w:rPr>
              <w:t xml:space="preserve"> </w:t>
            </w:r>
            <w:r>
              <w:t>hours</w:t>
            </w:r>
          </w:p>
          <w:p w14:paraId="655A4437" w14:textId="77777777" w:rsidR="000629FB" w:rsidRDefault="000629FB" w:rsidP="000629FB">
            <w:pPr>
              <w:ind w:left="0" w:firstLine="0"/>
              <w:rPr>
                <w:rFonts w:ascii="Garamond" w:eastAsia="Garamond" w:hAnsi="Garamond" w:cs="Garamond"/>
                <w:sz w:val="23"/>
                <w:szCs w:val="23"/>
              </w:rPr>
            </w:pPr>
            <w:r>
              <w:t>$250 security</w:t>
            </w:r>
            <w:r>
              <w:rPr>
                <w:spacing w:val="-8"/>
              </w:rPr>
              <w:t xml:space="preserve"> </w:t>
            </w:r>
            <w:r>
              <w:t>deposit</w:t>
            </w:r>
          </w:p>
        </w:tc>
      </w:tr>
      <w:tr w:rsidR="000629FB" w14:paraId="1043951A" w14:textId="77777777" w:rsidTr="000629FB">
        <w:tc>
          <w:tcPr>
            <w:tcW w:w="3510" w:type="dxa"/>
          </w:tcPr>
          <w:p w14:paraId="0827BF65" w14:textId="77777777" w:rsidR="000629FB" w:rsidRDefault="000629FB" w:rsidP="000629FB">
            <w:pPr>
              <w:ind w:left="0" w:firstLine="0"/>
              <w:rPr>
                <w:rFonts w:ascii="Garamond" w:eastAsia="Garamond" w:hAnsi="Garamond" w:cs="Garamond"/>
                <w:sz w:val="23"/>
                <w:szCs w:val="23"/>
              </w:rPr>
            </w:pPr>
            <w:r>
              <w:t>Non-Resident of New Castle</w:t>
            </w:r>
          </w:p>
        </w:tc>
        <w:tc>
          <w:tcPr>
            <w:tcW w:w="3680" w:type="dxa"/>
          </w:tcPr>
          <w:p w14:paraId="77E63AAA" w14:textId="77777777" w:rsidR="000629FB" w:rsidRPr="00077C3E" w:rsidRDefault="000629FB" w:rsidP="000629FB">
            <w:pPr>
              <w:numPr>
                <w:ilvl w:val="0"/>
                <w:numId w:val="5"/>
              </w:numPr>
              <w:tabs>
                <w:tab w:val="left" w:pos="463"/>
                <w:tab w:val="left" w:pos="464"/>
              </w:tabs>
              <w:autoSpaceDE w:val="0"/>
              <w:autoSpaceDN w:val="0"/>
              <w:spacing w:line="277" w:lineRule="exact"/>
              <w:rPr>
                <w:color w:val="auto"/>
              </w:rPr>
            </w:pPr>
            <w:r w:rsidRPr="00077C3E">
              <w:rPr>
                <w:color w:val="auto"/>
              </w:rPr>
              <w:t>Application</w:t>
            </w:r>
          </w:p>
          <w:p w14:paraId="566575B5" w14:textId="77777777" w:rsidR="000629FB" w:rsidRPr="00077C3E" w:rsidRDefault="000629FB" w:rsidP="000629FB">
            <w:pPr>
              <w:numPr>
                <w:ilvl w:val="0"/>
                <w:numId w:val="5"/>
              </w:numPr>
              <w:tabs>
                <w:tab w:val="left" w:pos="463"/>
                <w:tab w:val="left" w:pos="464"/>
              </w:tabs>
              <w:autoSpaceDE w:val="0"/>
              <w:autoSpaceDN w:val="0"/>
              <w:rPr>
                <w:color w:val="auto"/>
              </w:rPr>
            </w:pPr>
            <w:r w:rsidRPr="00077C3E">
              <w:rPr>
                <w:color w:val="auto"/>
              </w:rPr>
              <w:t>Insurance requirement: $1M</w:t>
            </w:r>
            <w:r w:rsidRPr="00077C3E">
              <w:rPr>
                <w:color w:val="auto"/>
                <w:spacing w:val="-14"/>
              </w:rPr>
              <w:t xml:space="preserve"> </w:t>
            </w:r>
            <w:r w:rsidRPr="00077C3E">
              <w:rPr>
                <w:color w:val="auto"/>
              </w:rPr>
              <w:t>liability</w:t>
            </w:r>
          </w:p>
          <w:p w14:paraId="0D61749A" w14:textId="77777777" w:rsidR="000629FB" w:rsidRPr="00077C3E" w:rsidRDefault="000629FB" w:rsidP="000629FB">
            <w:pPr>
              <w:numPr>
                <w:ilvl w:val="0"/>
                <w:numId w:val="5"/>
              </w:numPr>
              <w:tabs>
                <w:tab w:val="left" w:pos="463"/>
                <w:tab w:val="left" w:pos="464"/>
              </w:tabs>
              <w:autoSpaceDE w:val="0"/>
              <w:autoSpaceDN w:val="0"/>
              <w:spacing w:line="279" w:lineRule="exact"/>
              <w:rPr>
                <w:color w:val="auto"/>
              </w:rPr>
            </w:pPr>
            <w:r w:rsidRPr="00077C3E">
              <w:rPr>
                <w:color w:val="auto"/>
              </w:rPr>
              <w:t>Fee for facility</w:t>
            </w:r>
            <w:r w:rsidRPr="00077C3E">
              <w:rPr>
                <w:color w:val="auto"/>
                <w:spacing w:val="-8"/>
              </w:rPr>
              <w:t xml:space="preserve"> </w:t>
            </w:r>
            <w:r w:rsidRPr="00077C3E">
              <w:rPr>
                <w:color w:val="auto"/>
              </w:rPr>
              <w:t>use:</w:t>
            </w:r>
          </w:p>
          <w:p w14:paraId="6EC2F53C" w14:textId="77777777" w:rsidR="000629FB" w:rsidRPr="00077C3E" w:rsidRDefault="000629FB" w:rsidP="000629FB">
            <w:pPr>
              <w:numPr>
                <w:ilvl w:val="1"/>
                <w:numId w:val="5"/>
              </w:numPr>
              <w:tabs>
                <w:tab w:val="left" w:pos="1183"/>
                <w:tab w:val="left" w:pos="1184"/>
              </w:tabs>
              <w:autoSpaceDE w:val="0"/>
              <w:autoSpaceDN w:val="0"/>
              <w:spacing w:line="271" w:lineRule="exact"/>
              <w:rPr>
                <w:color w:val="auto"/>
              </w:rPr>
            </w:pPr>
            <w:r w:rsidRPr="00077C3E">
              <w:rPr>
                <w:color w:val="auto"/>
              </w:rPr>
              <w:t>$25/</w:t>
            </w:r>
            <w:proofErr w:type="spellStart"/>
            <w:r w:rsidRPr="00077C3E">
              <w:rPr>
                <w:color w:val="auto"/>
              </w:rPr>
              <w:t>hr</w:t>
            </w:r>
            <w:proofErr w:type="spellEnd"/>
            <w:r w:rsidRPr="00077C3E">
              <w:rPr>
                <w:color w:val="auto"/>
              </w:rPr>
              <w:t xml:space="preserve"> for a FD</w:t>
            </w:r>
            <w:r w:rsidRPr="00077C3E">
              <w:rPr>
                <w:color w:val="auto"/>
                <w:spacing w:val="-8"/>
              </w:rPr>
              <w:t xml:space="preserve"> </w:t>
            </w:r>
            <w:r w:rsidRPr="00077C3E">
              <w:rPr>
                <w:color w:val="auto"/>
              </w:rPr>
              <w:t>steward</w:t>
            </w:r>
          </w:p>
          <w:p w14:paraId="4846EEF7" w14:textId="77777777" w:rsidR="000629FB" w:rsidRPr="00077C3E" w:rsidRDefault="000629FB" w:rsidP="000629FB">
            <w:pPr>
              <w:numPr>
                <w:ilvl w:val="1"/>
                <w:numId w:val="5"/>
              </w:numPr>
              <w:tabs>
                <w:tab w:val="left" w:pos="1183"/>
                <w:tab w:val="left" w:pos="1184"/>
              </w:tabs>
              <w:autoSpaceDE w:val="0"/>
              <w:autoSpaceDN w:val="0"/>
              <w:spacing w:line="269" w:lineRule="exact"/>
              <w:rPr>
                <w:color w:val="auto"/>
              </w:rPr>
            </w:pPr>
            <w:r w:rsidRPr="00077C3E">
              <w:rPr>
                <w:color w:val="auto"/>
              </w:rPr>
              <w:t>$</w:t>
            </w:r>
            <w:r>
              <w:rPr>
                <w:color w:val="auto"/>
              </w:rPr>
              <w:t>1</w:t>
            </w:r>
            <w:r w:rsidRPr="00077C3E">
              <w:rPr>
                <w:color w:val="auto"/>
              </w:rPr>
              <w:t>50/</w:t>
            </w:r>
            <w:proofErr w:type="spellStart"/>
            <w:r w:rsidRPr="00077C3E">
              <w:rPr>
                <w:color w:val="auto"/>
              </w:rPr>
              <w:t>hr</w:t>
            </w:r>
            <w:proofErr w:type="spellEnd"/>
            <w:r w:rsidRPr="00077C3E">
              <w:rPr>
                <w:color w:val="auto"/>
              </w:rPr>
              <w:t xml:space="preserve"> for the</w:t>
            </w:r>
            <w:r w:rsidRPr="00077C3E">
              <w:rPr>
                <w:color w:val="auto"/>
                <w:spacing w:val="-4"/>
              </w:rPr>
              <w:t xml:space="preserve"> </w:t>
            </w:r>
            <w:r w:rsidRPr="00077C3E">
              <w:rPr>
                <w:color w:val="auto"/>
              </w:rPr>
              <w:t>room</w:t>
            </w:r>
          </w:p>
          <w:p w14:paraId="644A506C" w14:textId="77777777" w:rsidR="000629FB" w:rsidRPr="00077C3E" w:rsidRDefault="000629FB" w:rsidP="000629FB">
            <w:pPr>
              <w:numPr>
                <w:ilvl w:val="1"/>
                <w:numId w:val="5"/>
              </w:numPr>
              <w:tabs>
                <w:tab w:val="left" w:pos="1183"/>
                <w:tab w:val="left" w:pos="1184"/>
              </w:tabs>
              <w:autoSpaceDE w:val="0"/>
              <w:autoSpaceDN w:val="0"/>
              <w:spacing w:line="269" w:lineRule="exact"/>
              <w:rPr>
                <w:color w:val="auto"/>
              </w:rPr>
            </w:pPr>
            <w:r w:rsidRPr="00077C3E">
              <w:rPr>
                <w:color w:val="auto"/>
              </w:rPr>
              <w:t>Minimum 2</w:t>
            </w:r>
            <w:r w:rsidRPr="00077C3E">
              <w:rPr>
                <w:color w:val="auto"/>
                <w:spacing w:val="-3"/>
              </w:rPr>
              <w:t xml:space="preserve"> </w:t>
            </w:r>
            <w:r w:rsidRPr="00077C3E">
              <w:rPr>
                <w:color w:val="auto"/>
              </w:rPr>
              <w:t>hours</w:t>
            </w:r>
          </w:p>
          <w:p w14:paraId="11FC1F25" w14:textId="77777777" w:rsidR="000629FB" w:rsidRPr="00077C3E" w:rsidRDefault="000629FB" w:rsidP="000629FB">
            <w:pPr>
              <w:ind w:left="0" w:firstLine="0"/>
              <w:rPr>
                <w:rFonts w:asciiTheme="minorHAnsi" w:eastAsia="Garamond" w:hAnsiTheme="minorHAnsi" w:cstheme="minorHAnsi"/>
                <w:sz w:val="23"/>
                <w:szCs w:val="23"/>
              </w:rPr>
            </w:pPr>
            <w:r w:rsidRPr="00077C3E">
              <w:rPr>
                <w:rFonts w:asciiTheme="minorHAnsi" w:eastAsia="Garamond" w:hAnsiTheme="minorHAnsi" w:cstheme="minorHAnsi"/>
                <w:color w:val="auto"/>
              </w:rPr>
              <w:t>$250 security</w:t>
            </w:r>
            <w:r w:rsidRPr="00077C3E">
              <w:rPr>
                <w:rFonts w:asciiTheme="minorHAnsi" w:eastAsia="Garamond" w:hAnsiTheme="minorHAnsi" w:cstheme="minorHAnsi"/>
                <w:color w:val="auto"/>
                <w:spacing w:val="-8"/>
              </w:rPr>
              <w:t xml:space="preserve"> </w:t>
            </w:r>
            <w:r w:rsidRPr="00077C3E">
              <w:rPr>
                <w:rFonts w:asciiTheme="minorHAnsi" w:eastAsia="Garamond" w:hAnsiTheme="minorHAnsi" w:cstheme="minorHAnsi"/>
                <w:color w:val="auto"/>
              </w:rPr>
              <w:t>deposit</w:t>
            </w:r>
          </w:p>
        </w:tc>
      </w:tr>
    </w:tbl>
    <w:p w14:paraId="7E2C1BF6" w14:textId="77777777" w:rsidR="002A4712" w:rsidRDefault="002A4712">
      <w:pPr>
        <w:ind w:left="2160" w:hanging="2160"/>
        <w:rPr>
          <w:rFonts w:ascii="Garamond" w:eastAsia="Garamond" w:hAnsi="Garamond" w:cs="Garamond"/>
          <w:sz w:val="23"/>
          <w:szCs w:val="23"/>
        </w:rPr>
      </w:pPr>
    </w:p>
    <w:sectPr w:rsidR="002A4712" w:rsidSect="00333ECD">
      <w:footerReference w:type="default" r:id="rId7"/>
      <w:pgSz w:w="12240" w:h="15840"/>
      <w:pgMar w:top="450" w:right="1440" w:bottom="5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FF99" w14:textId="77777777" w:rsidR="0048163D" w:rsidRDefault="00482943">
      <w:pPr>
        <w:spacing w:after="0"/>
      </w:pPr>
      <w:r>
        <w:separator/>
      </w:r>
    </w:p>
  </w:endnote>
  <w:endnote w:type="continuationSeparator" w:id="0">
    <w:p w14:paraId="4F346098" w14:textId="77777777" w:rsidR="0048163D" w:rsidRDefault="004829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3EFE" w14:textId="77777777" w:rsidR="002A4712" w:rsidRDefault="002A4712">
    <w:pPr>
      <w:tabs>
        <w:tab w:val="center" w:pos="4680"/>
        <w:tab w:val="right" w:pos="9360"/>
      </w:tabs>
      <w:spacing w:after="720"/>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CCC8" w14:textId="77777777" w:rsidR="0048163D" w:rsidRDefault="00482943">
      <w:pPr>
        <w:spacing w:after="0"/>
      </w:pPr>
      <w:r>
        <w:separator/>
      </w:r>
    </w:p>
  </w:footnote>
  <w:footnote w:type="continuationSeparator" w:id="0">
    <w:p w14:paraId="78D4D6B8" w14:textId="77777777" w:rsidR="0048163D" w:rsidRDefault="004829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C0D"/>
    <w:multiLevelType w:val="hybridMultilevel"/>
    <w:tmpl w:val="C0E6BF56"/>
    <w:lvl w:ilvl="0" w:tplc="E11EFD38">
      <w:numFmt w:val="bullet"/>
      <w:lvlText w:val=""/>
      <w:lvlJc w:val="left"/>
      <w:pPr>
        <w:ind w:left="463" w:hanging="361"/>
      </w:pPr>
      <w:rPr>
        <w:rFonts w:ascii="Symbol" w:eastAsia="Symbol" w:hAnsi="Symbol" w:cs="Symbol" w:hint="default"/>
        <w:w w:val="100"/>
        <w:sz w:val="22"/>
        <w:szCs w:val="22"/>
      </w:rPr>
    </w:lvl>
    <w:lvl w:ilvl="1" w:tplc="E2C09AC4">
      <w:numFmt w:val="bullet"/>
      <w:lvlText w:val="o"/>
      <w:lvlJc w:val="left"/>
      <w:pPr>
        <w:ind w:left="1183" w:hanging="361"/>
      </w:pPr>
      <w:rPr>
        <w:rFonts w:ascii="Courier New" w:eastAsia="Courier New" w:hAnsi="Courier New" w:cs="Courier New" w:hint="default"/>
        <w:w w:val="100"/>
        <w:sz w:val="22"/>
        <w:szCs w:val="22"/>
      </w:rPr>
    </w:lvl>
    <w:lvl w:ilvl="2" w:tplc="E3D63F34">
      <w:numFmt w:val="bullet"/>
      <w:lvlText w:val="•"/>
      <w:lvlJc w:val="left"/>
      <w:pPr>
        <w:ind w:left="1477" w:hanging="361"/>
      </w:pPr>
      <w:rPr>
        <w:rFonts w:hint="default"/>
      </w:rPr>
    </w:lvl>
    <w:lvl w:ilvl="3" w:tplc="3388390E">
      <w:numFmt w:val="bullet"/>
      <w:lvlText w:val="•"/>
      <w:lvlJc w:val="left"/>
      <w:pPr>
        <w:ind w:left="1775" w:hanging="361"/>
      </w:pPr>
      <w:rPr>
        <w:rFonts w:hint="default"/>
      </w:rPr>
    </w:lvl>
    <w:lvl w:ilvl="4" w:tplc="5CF80A3A">
      <w:numFmt w:val="bullet"/>
      <w:lvlText w:val="•"/>
      <w:lvlJc w:val="left"/>
      <w:pPr>
        <w:ind w:left="2073" w:hanging="361"/>
      </w:pPr>
      <w:rPr>
        <w:rFonts w:hint="default"/>
      </w:rPr>
    </w:lvl>
    <w:lvl w:ilvl="5" w:tplc="9CDC0B48">
      <w:numFmt w:val="bullet"/>
      <w:lvlText w:val="•"/>
      <w:lvlJc w:val="left"/>
      <w:pPr>
        <w:ind w:left="2371" w:hanging="361"/>
      </w:pPr>
      <w:rPr>
        <w:rFonts w:hint="default"/>
      </w:rPr>
    </w:lvl>
    <w:lvl w:ilvl="6" w:tplc="4BB4C43A">
      <w:numFmt w:val="bullet"/>
      <w:lvlText w:val="•"/>
      <w:lvlJc w:val="left"/>
      <w:pPr>
        <w:ind w:left="2669" w:hanging="361"/>
      </w:pPr>
      <w:rPr>
        <w:rFonts w:hint="default"/>
      </w:rPr>
    </w:lvl>
    <w:lvl w:ilvl="7" w:tplc="939C5A48">
      <w:numFmt w:val="bullet"/>
      <w:lvlText w:val="•"/>
      <w:lvlJc w:val="left"/>
      <w:pPr>
        <w:ind w:left="2967" w:hanging="361"/>
      </w:pPr>
      <w:rPr>
        <w:rFonts w:hint="default"/>
      </w:rPr>
    </w:lvl>
    <w:lvl w:ilvl="8" w:tplc="05BA017E">
      <w:numFmt w:val="bullet"/>
      <w:lvlText w:val="•"/>
      <w:lvlJc w:val="left"/>
      <w:pPr>
        <w:ind w:left="3265" w:hanging="361"/>
      </w:pPr>
      <w:rPr>
        <w:rFonts w:hint="default"/>
      </w:rPr>
    </w:lvl>
  </w:abstractNum>
  <w:abstractNum w:abstractNumId="1" w15:restartNumberingAfterBreak="0">
    <w:nsid w:val="307C52D5"/>
    <w:multiLevelType w:val="hybridMultilevel"/>
    <w:tmpl w:val="143A4174"/>
    <w:lvl w:ilvl="0" w:tplc="58D2CE92">
      <w:numFmt w:val="bullet"/>
      <w:lvlText w:val=""/>
      <w:lvlJc w:val="left"/>
      <w:pPr>
        <w:ind w:left="463" w:hanging="361"/>
      </w:pPr>
      <w:rPr>
        <w:rFonts w:ascii="Symbol" w:eastAsia="Symbol" w:hAnsi="Symbol" w:cs="Symbol" w:hint="default"/>
        <w:w w:val="100"/>
        <w:sz w:val="22"/>
        <w:szCs w:val="22"/>
      </w:rPr>
    </w:lvl>
    <w:lvl w:ilvl="1" w:tplc="58A4E068">
      <w:numFmt w:val="bullet"/>
      <w:lvlText w:val="o"/>
      <w:lvlJc w:val="left"/>
      <w:pPr>
        <w:ind w:left="1183" w:hanging="361"/>
      </w:pPr>
      <w:rPr>
        <w:rFonts w:ascii="Courier New" w:eastAsia="Courier New" w:hAnsi="Courier New" w:cs="Courier New" w:hint="default"/>
        <w:w w:val="100"/>
        <w:sz w:val="22"/>
        <w:szCs w:val="22"/>
      </w:rPr>
    </w:lvl>
    <w:lvl w:ilvl="2" w:tplc="B9E288CA">
      <w:numFmt w:val="bullet"/>
      <w:lvlText w:val="•"/>
      <w:lvlJc w:val="left"/>
      <w:pPr>
        <w:ind w:left="1477" w:hanging="361"/>
      </w:pPr>
      <w:rPr>
        <w:rFonts w:hint="default"/>
      </w:rPr>
    </w:lvl>
    <w:lvl w:ilvl="3" w:tplc="25F6BD5A">
      <w:numFmt w:val="bullet"/>
      <w:lvlText w:val="•"/>
      <w:lvlJc w:val="left"/>
      <w:pPr>
        <w:ind w:left="1775" w:hanging="361"/>
      </w:pPr>
      <w:rPr>
        <w:rFonts w:hint="default"/>
      </w:rPr>
    </w:lvl>
    <w:lvl w:ilvl="4" w:tplc="A5C04B00">
      <w:numFmt w:val="bullet"/>
      <w:lvlText w:val="•"/>
      <w:lvlJc w:val="left"/>
      <w:pPr>
        <w:ind w:left="2073" w:hanging="361"/>
      </w:pPr>
      <w:rPr>
        <w:rFonts w:hint="default"/>
      </w:rPr>
    </w:lvl>
    <w:lvl w:ilvl="5" w:tplc="C958F12C">
      <w:numFmt w:val="bullet"/>
      <w:lvlText w:val="•"/>
      <w:lvlJc w:val="left"/>
      <w:pPr>
        <w:ind w:left="2371" w:hanging="361"/>
      </w:pPr>
      <w:rPr>
        <w:rFonts w:hint="default"/>
      </w:rPr>
    </w:lvl>
    <w:lvl w:ilvl="6" w:tplc="E6365098">
      <w:numFmt w:val="bullet"/>
      <w:lvlText w:val="•"/>
      <w:lvlJc w:val="left"/>
      <w:pPr>
        <w:ind w:left="2669" w:hanging="361"/>
      </w:pPr>
      <w:rPr>
        <w:rFonts w:hint="default"/>
      </w:rPr>
    </w:lvl>
    <w:lvl w:ilvl="7" w:tplc="4D4E1B92">
      <w:numFmt w:val="bullet"/>
      <w:lvlText w:val="•"/>
      <w:lvlJc w:val="left"/>
      <w:pPr>
        <w:ind w:left="2967" w:hanging="361"/>
      </w:pPr>
      <w:rPr>
        <w:rFonts w:hint="default"/>
      </w:rPr>
    </w:lvl>
    <w:lvl w:ilvl="8" w:tplc="01A45742">
      <w:numFmt w:val="bullet"/>
      <w:lvlText w:val="•"/>
      <w:lvlJc w:val="left"/>
      <w:pPr>
        <w:ind w:left="3265" w:hanging="361"/>
      </w:pPr>
      <w:rPr>
        <w:rFonts w:hint="default"/>
      </w:rPr>
    </w:lvl>
  </w:abstractNum>
  <w:abstractNum w:abstractNumId="2" w15:restartNumberingAfterBreak="0">
    <w:nsid w:val="334638B1"/>
    <w:multiLevelType w:val="hybridMultilevel"/>
    <w:tmpl w:val="48E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527B"/>
    <w:multiLevelType w:val="hybridMultilevel"/>
    <w:tmpl w:val="229C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442C0A"/>
    <w:multiLevelType w:val="hybridMultilevel"/>
    <w:tmpl w:val="8716B7FC"/>
    <w:lvl w:ilvl="0" w:tplc="C68ED976">
      <w:numFmt w:val="bullet"/>
      <w:lvlText w:val=""/>
      <w:lvlJc w:val="left"/>
      <w:pPr>
        <w:ind w:left="463" w:hanging="361"/>
      </w:pPr>
      <w:rPr>
        <w:rFonts w:ascii="Symbol" w:eastAsia="Symbol" w:hAnsi="Symbol" w:cs="Symbol" w:hint="default"/>
        <w:w w:val="100"/>
        <w:sz w:val="22"/>
        <w:szCs w:val="22"/>
      </w:rPr>
    </w:lvl>
    <w:lvl w:ilvl="1" w:tplc="1E5AC0A4">
      <w:numFmt w:val="bullet"/>
      <w:lvlText w:val="•"/>
      <w:lvlJc w:val="left"/>
      <w:pPr>
        <w:ind w:left="781" w:hanging="361"/>
      </w:pPr>
      <w:rPr>
        <w:rFonts w:hint="default"/>
      </w:rPr>
    </w:lvl>
    <w:lvl w:ilvl="2" w:tplc="087CFACE">
      <w:numFmt w:val="bullet"/>
      <w:lvlText w:val="•"/>
      <w:lvlJc w:val="left"/>
      <w:pPr>
        <w:ind w:left="1103" w:hanging="361"/>
      </w:pPr>
      <w:rPr>
        <w:rFonts w:hint="default"/>
      </w:rPr>
    </w:lvl>
    <w:lvl w:ilvl="3" w:tplc="6CDE1840">
      <w:numFmt w:val="bullet"/>
      <w:lvlText w:val="•"/>
      <w:lvlJc w:val="left"/>
      <w:pPr>
        <w:ind w:left="1425" w:hanging="361"/>
      </w:pPr>
      <w:rPr>
        <w:rFonts w:hint="default"/>
      </w:rPr>
    </w:lvl>
    <w:lvl w:ilvl="4" w:tplc="C34A6132">
      <w:numFmt w:val="bullet"/>
      <w:lvlText w:val="•"/>
      <w:lvlJc w:val="left"/>
      <w:pPr>
        <w:ind w:left="1747" w:hanging="361"/>
      </w:pPr>
      <w:rPr>
        <w:rFonts w:hint="default"/>
      </w:rPr>
    </w:lvl>
    <w:lvl w:ilvl="5" w:tplc="4B04685A">
      <w:numFmt w:val="bullet"/>
      <w:lvlText w:val="•"/>
      <w:lvlJc w:val="left"/>
      <w:pPr>
        <w:ind w:left="2069" w:hanging="361"/>
      </w:pPr>
      <w:rPr>
        <w:rFonts w:hint="default"/>
      </w:rPr>
    </w:lvl>
    <w:lvl w:ilvl="6" w:tplc="B312500C">
      <w:numFmt w:val="bullet"/>
      <w:lvlText w:val="•"/>
      <w:lvlJc w:val="left"/>
      <w:pPr>
        <w:ind w:left="2391" w:hanging="361"/>
      </w:pPr>
      <w:rPr>
        <w:rFonts w:hint="default"/>
      </w:rPr>
    </w:lvl>
    <w:lvl w:ilvl="7" w:tplc="706C5F82">
      <w:numFmt w:val="bullet"/>
      <w:lvlText w:val="•"/>
      <w:lvlJc w:val="left"/>
      <w:pPr>
        <w:ind w:left="2713" w:hanging="361"/>
      </w:pPr>
      <w:rPr>
        <w:rFonts w:hint="default"/>
      </w:rPr>
    </w:lvl>
    <w:lvl w:ilvl="8" w:tplc="96082590">
      <w:numFmt w:val="bullet"/>
      <w:lvlText w:val="•"/>
      <w:lvlJc w:val="left"/>
      <w:pPr>
        <w:ind w:left="3035" w:hanging="361"/>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12"/>
    <w:rsid w:val="000629FB"/>
    <w:rsid w:val="00077C3C"/>
    <w:rsid w:val="00077C3E"/>
    <w:rsid w:val="000E268E"/>
    <w:rsid w:val="000F606B"/>
    <w:rsid w:val="001168B0"/>
    <w:rsid w:val="001B39CB"/>
    <w:rsid w:val="00215E34"/>
    <w:rsid w:val="002A4712"/>
    <w:rsid w:val="00305E2D"/>
    <w:rsid w:val="00333ECD"/>
    <w:rsid w:val="0048163D"/>
    <w:rsid w:val="00482943"/>
    <w:rsid w:val="005A5178"/>
    <w:rsid w:val="0066619F"/>
    <w:rsid w:val="006C73DB"/>
    <w:rsid w:val="007D77F0"/>
    <w:rsid w:val="00933388"/>
    <w:rsid w:val="00C34E28"/>
    <w:rsid w:val="00C40690"/>
    <w:rsid w:val="00CA5F82"/>
    <w:rsid w:val="00DE6E53"/>
    <w:rsid w:val="00E9415F"/>
    <w:rsid w:val="00F04223"/>
    <w:rsid w:val="00F745BD"/>
    <w:rsid w:val="00F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07F2"/>
  <w15:docId w15:val="{0F47CA90-F0A9-4A60-87FE-5CFB2536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ind w:left="1440" w:hanging="14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34E28"/>
    <w:pPr>
      <w:ind w:left="720"/>
      <w:contextualSpacing/>
    </w:pPr>
  </w:style>
  <w:style w:type="table" w:styleId="TableGrid">
    <w:name w:val="Table Grid"/>
    <w:basedOn w:val="TableNormal"/>
    <w:uiPriority w:val="39"/>
    <w:rsid w:val="005A51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5178"/>
    <w:pPr>
      <w:autoSpaceDE w:val="0"/>
      <w:autoSpaceDN w:val="0"/>
      <w:spacing w:after="0"/>
      <w:ind w:left="463" w:hanging="3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McConnell</dc:creator>
  <cp:lastModifiedBy>Joe McConnell</cp:lastModifiedBy>
  <cp:revision>3</cp:revision>
  <cp:lastPrinted>2019-01-21T00:04:00Z</cp:lastPrinted>
  <dcterms:created xsi:type="dcterms:W3CDTF">2019-03-02T18:23:00Z</dcterms:created>
  <dcterms:modified xsi:type="dcterms:W3CDTF">2019-10-15T22:01:00Z</dcterms:modified>
</cp:coreProperties>
</file>